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BC8" w14:textId="1859F058" w:rsidR="00D8169D" w:rsidRPr="00FE293C" w:rsidRDefault="00D8169D" w:rsidP="00D8169D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банкротству, које је донео стечајни судија Привредног суда у Краљеву Ст. </w:t>
      </w:r>
      <w:r w:rsidR="000C708E">
        <w:rPr>
          <w:rFonts w:ascii="Calibri" w:hAnsi="Calibri"/>
          <w:sz w:val="22"/>
          <w:szCs w:val="22"/>
        </w:rPr>
        <w:t>23</w:t>
      </w:r>
      <w:r w:rsidRPr="00B06280">
        <w:rPr>
          <w:rFonts w:ascii="Calibri" w:hAnsi="Calibri"/>
          <w:sz w:val="22"/>
          <w:szCs w:val="22"/>
          <w:lang w:val="sr-Cyrl-CS"/>
        </w:rPr>
        <w:t>/202</w:t>
      </w:r>
      <w:r>
        <w:rPr>
          <w:rFonts w:ascii="Calibri" w:hAnsi="Calibri"/>
          <w:sz w:val="22"/>
          <w:szCs w:val="22"/>
          <w:lang w:val="sr-Cyrl-CS"/>
        </w:rPr>
        <w:t>1</w:t>
      </w:r>
      <w:r w:rsidRPr="00B06280">
        <w:rPr>
          <w:rFonts w:ascii="Calibri" w:hAnsi="Calibri"/>
          <w:sz w:val="22"/>
          <w:szCs w:val="22"/>
          <w:lang w:val="sr-Cyrl-CS"/>
        </w:rPr>
        <w:t xml:space="preserve"> од </w:t>
      </w:r>
      <w:r w:rsidR="0001579B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  <w:lang w:val="sr-Cyrl-CS"/>
        </w:rPr>
        <w:t>.0</w:t>
      </w:r>
      <w:r w:rsidR="00EF061E">
        <w:rPr>
          <w:rFonts w:ascii="Calibri" w:hAnsi="Calibri"/>
          <w:sz w:val="22"/>
          <w:szCs w:val="22"/>
        </w:rPr>
        <w:t>1.</w:t>
      </w:r>
      <w:r w:rsidRPr="00B06280">
        <w:rPr>
          <w:rFonts w:ascii="Calibri" w:hAnsi="Calibri"/>
          <w:sz w:val="22"/>
          <w:szCs w:val="22"/>
          <w:lang w:val="sr-Cyrl-CS"/>
        </w:rPr>
        <w:t>202</w:t>
      </w:r>
      <w:r w:rsidR="00EF061E">
        <w:rPr>
          <w:rFonts w:ascii="Calibri" w:hAnsi="Calibri"/>
          <w:sz w:val="22"/>
          <w:szCs w:val="22"/>
        </w:rPr>
        <w:t>2</w:t>
      </w:r>
      <w:r w:rsidRPr="00B06280">
        <w:rPr>
          <w:rFonts w:ascii="Calibri" w:hAnsi="Calibri"/>
          <w:sz w:val="22"/>
          <w:szCs w:val="22"/>
          <w:lang w:val="sr-Cyrl-CS"/>
        </w:rPr>
        <w:t>. године, члана 133. Закона о стечају (“Сл.гласник РС” бр. 104/2009, 99/2011 – др.закон, 71/2012 – одлука УС, 83/2014, 113/2017, 44/2018 и 95/2018) као и поглавља III  Националног стандарда бр. 5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0A14B1DC" w14:textId="1452445E" w:rsidR="007C3779" w:rsidRDefault="007C3779">
      <w:pPr>
        <w:rPr>
          <w:lang w:val="sr-Cyrl-CS"/>
        </w:rPr>
      </w:pPr>
    </w:p>
    <w:p w14:paraId="1865201D" w14:textId="532CCCBB" w:rsid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120BA9">
        <w:rPr>
          <w:rFonts w:ascii="Calibri" w:hAnsi="Calibri"/>
          <w:b/>
          <w:sz w:val="22"/>
          <w:szCs w:val="22"/>
          <w:lang w:val="sr-Cyrl-CS"/>
        </w:rPr>
        <w:t>PREDUZEĆ</w:t>
      </w:r>
      <w:r w:rsidR="00DC4AD7">
        <w:rPr>
          <w:rFonts w:ascii="Calibri" w:hAnsi="Calibri"/>
          <w:b/>
          <w:sz w:val="22"/>
          <w:szCs w:val="22"/>
        </w:rPr>
        <w:t>E</w:t>
      </w:r>
      <w:r w:rsidRPr="00120BA9">
        <w:rPr>
          <w:rFonts w:ascii="Calibri" w:hAnsi="Calibri"/>
          <w:b/>
          <w:sz w:val="22"/>
          <w:szCs w:val="22"/>
          <w:lang w:val="sr-Cyrl-CS"/>
        </w:rPr>
        <w:t xml:space="preserve"> ZA PROIZVODNJU, PROMET I USLUGE AGRO - MIL DOO EKSPORT-IMPORT, POJATE, Краља Александра 78, Појате, Ћићевац, МБ: 06636110, ПИБ:101510241</w:t>
      </w:r>
    </w:p>
    <w:p w14:paraId="270B7ECD" w14:textId="77777777" w:rsidR="00120BA9" w:rsidRP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14:paraId="10CA20A0" w14:textId="77777777" w:rsidR="00B3250C" w:rsidRPr="00FE293C" w:rsidRDefault="00B3250C" w:rsidP="00B3250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335DA8C3" w14:textId="214EB785" w:rsidR="00B3250C" w:rsidRDefault="00775BEB" w:rsidP="00B3250C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другу </w:t>
      </w:r>
      <w:r w:rsidR="00B3250C">
        <w:rPr>
          <w:rFonts w:asciiTheme="minorHAnsi" w:hAnsiTheme="minorHAnsi"/>
          <w:b/>
          <w:sz w:val="22"/>
          <w:szCs w:val="22"/>
          <w:lang w:val="sr-Cyrl-CS"/>
        </w:rPr>
        <w:t xml:space="preserve">продају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 xml:space="preserve">имовине </w:t>
      </w:r>
      <w:r w:rsidR="008D230E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5A5E7EE4" w14:textId="77777777" w:rsidR="00B3250C" w:rsidRPr="001F75C5" w:rsidRDefault="00B3250C" w:rsidP="00B3250C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3006C86A" w14:textId="397387DC" w:rsidR="00B3250C" w:rsidRPr="00CC1AA5" w:rsidRDefault="008D230E" w:rsidP="008D230E">
      <w:pPr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Предмет продаје </w:t>
      </w:r>
      <w:r w:rsidR="00775BEB">
        <w:rPr>
          <w:rFonts w:asciiTheme="minorHAnsi" w:hAnsiTheme="minorHAnsi" w:cstheme="minorHAnsi"/>
          <w:bCs/>
          <w:sz w:val="22"/>
          <w:szCs w:val="22"/>
          <w:lang w:val="sr-Cyrl-CS"/>
        </w:rPr>
        <w:t>су четири независне</w:t>
      </w:r>
      <w:r w:rsidR="00CC1AA5"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имовинских целин</w:t>
      </w:r>
      <w:r w:rsidR="00775BEB">
        <w:rPr>
          <w:rFonts w:asciiTheme="minorHAnsi" w:hAnsiTheme="minorHAnsi" w:cstheme="minorHAnsi"/>
          <w:bCs/>
          <w:sz w:val="22"/>
          <w:szCs w:val="22"/>
          <w:lang w:val="sr-Cyrl-CS"/>
        </w:rPr>
        <w:t>е</w:t>
      </w:r>
      <w:r w:rsidR="00CC1AA5"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и то:</w:t>
      </w:r>
    </w:p>
    <w:p w14:paraId="650420A4" w14:textId="77777777" w:rsidR="00CC1AA5" w:rsidRDefault="00CC1AA5" w:rsidP="008D230E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6CA5B0A5" w14:textId="4DC2C7EA" w:rsidR="00193346" w:rsidRPr="002C4320" w:rsidRDefault="001212BB" w:rsidP="002C432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Продајна ц</w:t>
      </w:r>
      <w:r w:rsidR="001F75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елина 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1</w:t>
      </w:r>
      <w:r w:rsidR="00EE7596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. Мотел Рубин </w:t>
      </w:r>
      <w:r w:rsidR="008C221B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–</w:t>
      </w:r>
      <w:r w:rsidR="00EE7596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Појате</w:t>
      </w:r>
      <w:r w:rsidR="00A76356" w:rsidRPr="002C4320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01C78" w:rsidRPr="002C4320">
        <w:rPr>
          <w:rFonts w:ascii="Calibri" w:hAnsi="Calibri" w:cs="Calibri"/>
          <w:sz w:val="22"/>
          <w:szCs w:val="22"/>
          <w:lang w:val="sr-Cyrl-CS"/>
        </w:rPr>
        <w:tab/>
      </w:r>
    </w:p>
    <w:tbl>
      <w:tblPr>
        <w:tblW w:w="9599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2177"/>
        <w:gridCol w:w="1276"/>
        <w:gridCol w:w="1418"/>
      </w:tblGrid>
      <w:tr w:rsidR="00C145B9" w:rsidRPr="00775BEB" w14:paraId="316ECC96" w14:textId="77777777" w:rsidTr="00251860">
        <w:trPr>
          <w:trHeight w:val="301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</w:tcPr>
          <w:p w14:paraId="0BD625A4" w14:textId="79B8314D" w:rsidR="00C145B9" w:rsidRPr="00F45F5C" w:rsidRDefault="00C145B9" w:rsidP="00364398">
            <w:pPr>
              <w:spacing w:line="321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 Мотел Рубин – Појате</w:t>
            </w:r>
          </w:p>
        </w:tc>
      </w:tr>
      <w:tr w:rsidR="00EB3689" w:rsidRPr="00CA42EC" w14:paraId="1486A00D" w14:textId="77777777" w:rsidTr="00251860">
        <w:trPr>
          <w:trHeight w:val="407"/>
        </w:trPr>
        <w:tc>
          <w:tcPr>
            <w:tcW w:w="6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2B768DE6" w14:textId="65EBA9B6" w:rsidR="00EB3689" w:rsidRPr="00CA42EC" w:rsidRDefault="00CA42EC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Непокретна имовина -објекти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40F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и земљиште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уписани у Л</w:t>
            </w:r>
            <w:r w:rsidR="00D40F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.Н.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бр. 67. К.О. Појате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7E2E7004" w14:textId="0C13E398" w:rsidR="00EB3689" w:rsidRPr="00CA42EC" w:rsidRDefault="00EB3689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Број </w:t>
            </w:r>
            <w:r w:rsidR="002518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о</w:t>
            </w: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бјекта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568C43E3" w14:textId="77777777" w:rsidR="00EB3689" w:rsidRPr="00CA42EC" w:rsidRDefault="00EB3689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 (м2) - под објектом</w:t>
            </w:r>
          </w:p>
        </w:tc>
      </w:tr>
      <w:tr w:rsidR="00EB3689" w:rsidRPr="00FE0ADE" w14:paraId="10A388E3" w14:textId="77777777" w:rsidTr="00251860">
        <w:trPr>
          <w:trHeight w:val="299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BB6E1ED" w14:textId="77777777" w:rsidR="00EB3689" w:rsidRPr="00FE0ADE" w:rsidRDefault="00EB3689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угоститељства бр. 1. на КП 1826/4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205F45A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397BDD76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953</w:t>
            </w:r>
          </w:p>
        </w:tc>
      </w:tr>
      <w:tr w:rsidR="00EB3689" w:rsidRPr="00FE0ADE" w14:paraId="1ED3688C" w14:textId="77777777" w:rsidTr="00251860">
        <w:trPr>
          <w:trHeight w:val="265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6CC72841" w14:textId="77777777" w:rsidR="00EB3689" w:rsidRPr="00FE0ADE" w:rsidRDefault="00EB3689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бр. 2. на КП 1826/4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2F6043DE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1B18780A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</w:tr>
      <w:tr w:rsidR="00EB3689" w:rsidRPr="00FE0ADE" w14:paraId="15435572" w14:textId="77777777" w:rsidTr="00251860">
        <w:trPr>
          <w:trHeight w:val="359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2F5E96B5" w14:textId="5E16FDDA" w:rsidR="00EB3689" w:rsidRPr="00FE0ADE" w:rsidRDefault="00C20865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Грађевинско земљиште изван грађевинског подручја  </w:t>
            </w:r>
            <w:r w:rsidR="00EB3689"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КП 1826/4 </w:t>
            </w: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К.О.</w:t>
            </w:r>
            <w:r w:rsidR="00EB3689"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Појате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033AF452" w14:textId="563AD411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7BB9235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11,479</w:t>
            </w:r>
          </w:p>
        </w:tc>
      </w:tr>
      <w:tr w:rsidR="008178F7" w:rsidRPr="00FE0ADE" w14:paraId="432DE4B2" w14:textId="77777777" w:rsidTr="00251860">
        <w:trPr>
          <w:trHeight w:val="35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46DA63A7" w14:textId="15CA5813" w:rsidR="008178F7" w:rsidRPr="000D7499" w:rsidRDefault="008178F7" w:rsidP="000D74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Покретна имовин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 коју чини грађевински материјал (процењен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е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вредности </w:t>
            </w:r>
            <w:r w:rsidR="002E063C" w:rsidRP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62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="002E063C" w:rsidRP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996,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63 динара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)</w:t>
            </w: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која је 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због обима </w:t>
            </w: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ближе наведена у продајној документацији. </w:t>
            </w:r>
          </w:p>
        </w:tc>
      </w:tr>
      <w:tr w:rsidR="00176837" w:rsidRPr="00FE0ADE" w14:paraId="325F0F4D" w14:textId="77777777" w:rsidTr="00251860">
        <w:trPr>
          <w:trHeight w:val="35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7D549EDA" w14:textId="0344B5F2" w:rsidR="00176837" w:rsidRPr="00FE0ADE" w:rsidRDefault="000D7499" w:rsidP="000D74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Мотел, са помоћним објектом и покретна имовина, се налазе непосредно уз аутопут Београд-Ниш, у близини искључења за Појате.</w:t>
            </w:r>
          </w:p>
        </w:tc>
      </w:tr>
      <w:tr w:rsidR="00FF3AF7" w14:paraId="74ABFA58" w14:textId="77777777" w:rsidTr="00251860">
        <w:trPr>
          <w:trHeight w:val="3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7D25808C" w14:textId="743BA5A7" w:rsidR="00FF3AF7" w:rsidRPr="00FF3AF7" w:rsidRDefault="00FF3AF7" w:rsidP="00FF3AF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Почетна цена:  </w:t>
            </w:r>
            <w:r w:rsidR="00775BEB"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15.028.922,00 </w:t>
            </w:r>
            <w:r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динара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22F" w14:textId="77777777" w:rsidR="00FF3AF7" w:rsidRPr="00FF3AF7" w:rsidRDefault="00FF3AF7" w:rsidP="00FF3AF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Депозит за учешће: 15.028.922,00 динара</w:t>
            </w:r>
          </w:p>
        </w:tc>
      </w:tr>
    </w:tbl>
    <w:p w14:paraId="576841E0" w14:textId="21BD0CED" w:rsidR="008E379C" w:rsidRDefault="008E379C" w:rsidP="008E379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7735F171" w14:textId="77777777" w:rsidR="008E379C" w:rsidRDefault="008E379C" w:rsidP="008E379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FC79879" w14:textId="6A04C36E" w:rsidR="009A0F45" w:rsidRPr="002C4320" w:rsidRDefault="000A55B1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2. </w:t>
      </w:r>
      <w:r w:rsidR="000A46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Фарма за </w:t>
      </w:r>
      <w:r w:rsidR="0064631F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одгој</w:t>
      </w:r>
      <w:r w:rsidR="000A46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живине Ћићевац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2550"/>
        <w:gridCol w:w="1275"/>
        <w:gridCol w:w="1134"/>
      </w:tblGrid>
      <w:tr w:rsidR="008D5372" w:rsidRPr="00775BEB" w14:paraId="09586243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166" w14:textId="4330A9D3" w:rsidR="008D5372" w:rsidRPr="00DC4AD7" w:rsidRDefault="008D5372" w:rsidP="008D53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 Фарма за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одгој живине Ћићевац</w:t>
            </w:r>
          </w:p>
        </w:tc>
      </w:tr>
      <w:tr w:rsidR="008D5372" w:rsidRPr="00AE0C62" w14:paraId="3D74863A" w14:textId="77777777" w:rsidTr="00251860">
        <w:trPr>
          <w:trHeight w:val="312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E982" w14:textId="2ED7946B" w:rsidR="008D5372" w:rsidRPr="00DC6B5C" w:rsidRDefault="008D5372" w:rsidP="008D53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Непокретна имовина</w:t>
            </w:r>
            <w:r w:rsidR="005610FB"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-објекти</w:t>
            </w:r>
            <w:r w:rsidR="00A322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уписани у </w:t>
            </w:r>
            <w:r w:rsid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Л.Н. </w:t>
            </w:r>
            <w:r w:rsidR="00A322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бр.</w:t>
            </w:r>
            <w:r w:rsidR="00DA0B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2915 К.О.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6F6" w14:textId="209EA998" w:rsidR="008D5372" w:rsidRPr="00AD2CF0" w:rsidRDefault="008D5372" w:rsidP="008D537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Број</w:t>
            </w:r>
            <w:r w:rsidR="002518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објекта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30D3" w14:textId="44B668B0" w:rsidR="008D5372" w:rsidRPr="00AD2CF0" w:rsidRDefault="008D5372" w:rsidP="008D537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 (м2)</w:t>
            </w:r>
            <w:r w:rsidR="005939F2"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/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објектом</w:t>
            </w:r>
          </w:p>
        </w:tc>
      </w:tr>
      <w:tr w:rsidR="008D5372" w:rsidRPr="00AE0C62" w14:paraId="5381B017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162" w14:textId="4F639181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1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CEC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5F26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1384</w:t>
            </w:r>
          </w:p>
        </w:tc>
      </w:tr>
      <w:tr w:rsidR="008D5372" w:rsidRPr="00AE0C62" w14:paraId="45F7F44B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680" w14:textId="28F8B179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2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5A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4A71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1386</w:t>
            </w:r>
          </w:p>
        </w:tc>
      </w:tr>
      <w:tr w:rsidR="008D5372" w:rsidRPr="00AE0C62" w14:paraId="54B2DE43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97" w14:textId="746192DD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3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0CB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A25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1387</w:t>
            </w:r>
          </w:p>
        </w:tc>
      </w:tr>
      <w:tr w:rsidR="008D5372" w:rsidRPr="00AE0C62" w14:paraId="5375A52C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938B" w14:textId="0A48E407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Пословна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зграда бр. 4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2838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566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</w:tr>
      <w:tr w:rsidR="008D5372" w:rsidRPr="00AE0C62" w14:paraId="3102D74A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7148" w14:textId="48E236C7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Помоћни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бр. 5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15D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C071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8D5372" w:rsidRPr="00AE0C62" w14:paraId="10B82315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CA9" w14:textId="5E715943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Трафо станица</w:t>
            </w:r>
            <w:r w:rsidR="00725723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објека</w:t>
            </w:r>
            <w:r w:rsidR="00691E4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т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бр. 6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C3DF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321B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</w:tr>
      <w:tr w:rsidR="008D5372" w:rsidRPr="00AE0C62" w14:paraId="0773FDA6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9E45" w14:textId="0FBE6E75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Хидрофорско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постројење бр. 7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50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E6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8D5372" w:rsidRPr="00AE0C62" w14:paraId="088EE923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74EB" w14:textId="119A80A9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Дезабаријера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бр. 8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03E8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BF63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</w:tr>
      <w:tr w:rsidR="008D5372" w:rsidRPr="00AE0C62" w14:paraId="7A966A74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74C" w14:textId="0066028A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других делатности - Колска вага бр.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8AB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DE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</w:tr>
      <w:tr w:rsidR="00432210" w:rsidRPr="00AE0C62" w14:paraId="540E31C1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C97" w14:textId="25B9DD15" w:rsidR="00432210" w:rsidRPr="00DC6B5C" w:rsidRDefault="00432210" w:rsidP="00432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9038A1" w:rsidRPr="00AE0C62" w14:paraId="6E15B467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A6" w14:textId="25FC08D1" w:rsidR="009038A1" w:rsidRPr="00AF1F9E" w:rsidRDefault="003F2561" w:rsidP="009038A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</w:t>
            </w:r>
            <w:r w:rsidR="007D563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која служи за одгој живине </w:t>
            </w:r>
            <w:r w:rsidR="0059203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141CA9" w:rsidRPr="00775BEB" w14:paraId="10173349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808" w14:textId="14E2A3A4" w:rsidR="00141CA9" w:rsidRPr="00377CEF" w:rsidRDefault="00141CA9" w:rsidP="00141CA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Ћићевац (објекти и опрема), налази се на потесу Ђип у месту Ћићевац, одмах поред железничке  пруге на релацији Ћићевац - Параћин и у близини </w:t>
            </w:r>
            <w:r w:rsidR="004626A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је </w:t>
            </w:r>
            <w:r w:rsidRPr="00636116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аутопут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Pr="00636116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Појате-Прељина</w:t>
            </w:r>
            <w:r w:rsidR="004626A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који је у изградњи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="00377CE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279D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З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емљишт</w:t>
            </w:r>
            <w:r w:rsidR="009279D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 кат. парцела 572/1 је у својини Р. Србије</w:t>
            </w:r>
            <w:r w:rsidR="00C34F5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а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право коришћења</w:t>
            </w:r>
            <w:r w:rsidR="00C34F5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уписано је на </w:t>
            </w:r>
            <w:r w:rsidR="0014681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Министарство пољопривреде, шумарства и водопривреде и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у том смислу није</w:t>
            </w:r>
            <w:r w:rsidR="00377CE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процењено и није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предмет про</w:t>
            </w:r>
            <w:r w:rsidR="00377CE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даје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="00F301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Фарма </w:t>
            </w:r>
            <w:r w:rsidR="0019628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са објектима и опремом је издата у закуп до продаје имовине у стечају.</w:t>
            </w:r>
          </w:p>
        </w:tc>
      </w:tr>
      <w:tr w:rsidR="001C658E" w:rsidRPr="00C957E5" w14:paraId="1F1E64C7" w14:textId="77777777" w:rsidTr="0064631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BB9" w14:textId="356FA2E5" w:rsidR="001C658E" w:rsidRPr="00C957E5" w:rsidRDefault="001C658E" w:rsidP="008C2D6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122CA6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8.200.017,00 динара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C18" w14:textId="3050B1BB" w:rsidR="001C658E" w:rsidRPr="00C957E5" w:rsidRDefault="001C658E" w:rsidP="008C2D6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8C2D61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8.200.017,00 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динара</w:t>
            </w:r>
          </w:p>
        </w:tc>
      </w:tr>
    </w:tbl>
    <w:p w14:paraId="5068E9F7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2897A8AC" w14:textId="4A96E0E9" w:rsidR="009E6DE8" w:rsidRPr="002C4320" w:rsidRDefault="009E6DE8" w:rsidP="005436A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</w:t>
      </w:r>
      <w:r w:rsidR="00122CA6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3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. Фарма за одгој живине Алексинац</w:t>
      </w:r>
    </w:p>
    <w:tbl>
      <w:tblPr>
        <w:tblW w:w="9599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  <w:gridCol w:w="767"/>
        <w:gridCol w:w="903"/>
      </w:tblGrid>
      <w:tr w:rsidR="00D83E81" w:rsidRPr="00775BEB" w14:paraId="01429EB1" w14:textId="77777777" w:rsidTr="005B56D8">
        <w:trPr>
          <w:trHeight w:val="571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</w:tcPr>
          <w:p w14:paraId="76F3C7BD" w14:textId="54E26DE1" w:rsidR="00D83E81" w:rsidRPr="00F45F5C" w:rsidRDefault="00D83E81" w:rsidP="00355FB0">
            <w:pPr>
              <w:spacing w:line="321" w:lineRule="atLeast"/>
              <w:ind w:left="5"/>
              <w:rPr>
                <w:rFonts w:ascii="Segoe UI" w:hAnsi="Segoe UI" w:cs="Segoe UI"/>
                <w:b/>
                <w:bCs/>
                <w:sz w:val="22"/>
                <w:szCs w:val="22"/>
                <w:lang w:val="sr-Cyrl-CS"/>
              </w:rPr>
            </w:pPr>
            <w:r w:rsidRPr="008B4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lastRenderedPageBreak/>
              <w:t>Предмет продаје у оквиру имовинске целине Фарма за одгој живине Алексинац</w:t>
            </w:r>
          </w:p>
        </w:tc>
      </w:tr>
      <w:tr w:rsidR="00D83E81" w:rsidRPr="00355FB0" w14:paraId="6FABECAE" w14:textId="77777777" w:rsidTr="00394E44">
        <w:trPr>
          <w:trHeight w:val="571"/>
        </w:trPr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C4E190A" w14:textId="325379B0" w:rsidR="00D83E81" w:rsidRPr="00F45F5C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Непокретна имовина – објекти и земљиште уписани у Л.Н.  </w:t>
            </w:r>
            <w:r w:rsidR="004A03DD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3485 К.О. Алексинац ван варош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4B235F7C" w14:textId="77777777" w:rsidR="00D83E81" w:rsidRPr="00355FB0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</w:rPr>
            </w:pPr>
            <w:r w:rsidRPr="00355FB0">
              <w:rPr>
                <w:rFonts w:ascii="Segoe UI" w:hAnsi="Segoe UI" w:cs="Segoe UI"/>
                <w:b/>
                <w:bCs/>
                <w:sz w:val="16"/>
                <w:szCs w:val="16"/>
              </w:rPr>
              <w:t>Број објекта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2713037F" w14:textId="77777777" w:rsidR="00D83E81" w:rsidRPr="00355FB0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</w:rPr>
            </w:pPr>
            <w:r w:rsidRPr="00355FB0">
              <w:rPr>
                <w:rFonts w:ascii="Segoe UI" w:hAnsi="Segoe UI" w:cs="Segoe UI"/>
                <w:b/>
                <w:bCs/>
                <w:sz w:val="16"/>
                <w:szCs w:val="16"/>
              </w:rPr>
              <w:t>П (м2) - под објектом</w:t>
            </w:r>
          </w:p>
        </w:tc>
      </w:tr>
      <w:tr w:rsidR="00D83E81" w:rsidRPr="002E0CDD" w14:paraId="30944EB4" w14:textId="77777777" w:rsidTr="002E0CDD">
        <w:trPr>
          <w:trHeight w:val="16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1A3D1BD" w14:textId="3186602C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Остале зграде - Управна зграда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4B20351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C363B73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</w:t>
            </w:r>
          </w:p>
        </w:tc>
      </w:tr>
      <w:tr w:rsidR="00D83E81" w:rsidRPr="002E0CDD" w14:paraId="57C9D219" w14:textId="77777777" w:rsidTr="002E0CDD">
        <w:trPr>
          <w:trHeight w:val="181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49C1E71" w14:textId="09B79099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2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448A0BB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14AEAF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325F347D" w14:textId="77777777" w:rsidTr="002E0CDD">
        <w:trPr>
          <w:trHeight w:val="21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48DE8C3" w14:textId="574DFE82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3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3277F53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D4C37A5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1,074</w:t>
            </w:r>
          </w:p>
        </w:tc>
      </w:tr>
      <w:tr w:rsidR="00D83E81" w:rsidRPr="002E0CDD" w14:paraId="210C099A" w14:textId="77777777" w:rsidTr="002E0CDD">
        <w:trPr>
          <w:trHeight w:val="24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6D79C7" w14:textId="66F7B848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4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7E57D04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9F9E55C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1,074</w:t>
            </w:r>
          </w:p>
        </w:tc>
      </w:tr>
      <w:tr w:rsidR="00D83E81" w:rsidRPr="002E0CDD" w14:paraId="7D4812D1" w14:textId="77777777" w:rsidTr="002E0CDD">
        <w:trPr>
          <w:trHeight w:val="23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5D92093" w14:textId="7D8B5B2B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5 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5C39A1E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BFC4E42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51EFAF94" w14:textId="77777777" w:rsidTr="002E0CDD">
        <w:trPr>
          <w:trHeight w:val="26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106E86A" w14:textId="2DD28E0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6 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10F1A87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B7975BA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3225B78" w14:textId="77777777" w:rsidTr="002E0CDD">
        <w:trPr>
          <w:trHeight w:val="24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32FB3C7" w14:textId="4EFD5F5B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7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10D288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695AFD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1,070</w:t>
            </w:r>
          </w:p>
        </w:tc>
      </w:tr>
      <w:tr w:rsidR="00D83E81" w:rsidRPr="002E0CDD" w14:paraId="271C078C" w14:textId="77777777" w:rsidTr="002E0CDD">
        <w:trPr>
          <w:trHeight w:val="23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1BF406" w14:textId="56C1DDC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8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36D2D2C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E6AC427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B3FDCB8" w14:textId="77777777" w:rsidTr="002E0CDD">
        <w:trPr>
          <w:trHeight w:val="26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95A5402" w14:textId="63FD7AD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9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955BBE0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1550A0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2C73A40D" w14:textId="77777777" w:rsidTr="002E0CDD">
        <w:trPr>
          <w:trHeight w:val="241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C03675E" w14:textId="4D3733CA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– Хала бр. 10 на КП 209/8 КО</w:t>
            </w:r>
            <w:r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A169FA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06B53B8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1CAA1CF9" w14:textId="77777777" w:rsidTr="002E0CDD">
        <w:trPr>
          <w:trHeight w:val="24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87F7A95" w14:textId="4CAE3D8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11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D8E6045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A103579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6DB946A9" w14:textId="77777777" w:rsidTr="002E0CDD">
        <w:trPr>
          <w:trHeight w:val="26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5265074" w14:textId="2DDBA4B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12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9E93D5E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3E42713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84B1128" w14:textId="77777777" w:rsidTr="002E0CDD">
        <w:trPr>
          <w:trHeight w:val="239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7D8A99E" w14:textId="68A9059E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13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DF005B6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C1805F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5E6712" w14:paraId="2E7C4111" w14:textId="77777777" w:rsidTr="00935301">
        <w:trPr>
          <w:trHeight w:val="399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2DE2909" w14:textId="6026DB44" w:rsidR="00D83E81" w:rsidRPr="008547A5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Агрегатска станица - </w:t>
            </w:r>
            <w:r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4B72C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већ је</w:t>
            </w:r>
            <w:r w:rsidR="004B72C4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FD921B3" w14:textId="4A663DF9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7EEAB5D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83E81" w:rsidRPr="005E6712" w14:paraId="2D6369B4" w14:textId="77777777" w:rsidTr="00394E44">
        <w:trPr>
          <w:trHeight w:val="19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FD90230" w14:textId="31F2A54A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за одлагање сламе  - </w:t>
            </w:r>
            <w:r w:rsidR="008547A5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већ је</w:t>
            </w:r>
            <w:r w:rsidR="008547A5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335E38B" w14:textId="5478B039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567524A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D83E81" w:rsidRPr="005E6712" w14:paraId="6F6C6FB5" w14:textId="77777777" w:rsidTr="00394E44">
        <w:trPr>
          <w:trHeight w:val="19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9DAE366" w14:textId="4E7F981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непознате намене - </w:t>
            </w:r>
            <w:r w:rsidR="00C65F8B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C65F8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већ је</w:t>
            </w:r>
            <w:r w:rsidR="00C65F8B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C65F8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D52A50F" w14:textId="350D5BF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26930498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83E81" w:rsidRPr="005E6712" w14:paraId="6B7801A4" w14:textId="77777777" w:rsidTr="00935301">
        <w:trPr>
          <w:trHeight w:val="23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E066AF1" w14:textId="194B6E7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Земљиште у грађевинском подручју </w:t>
            </w: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 КП 209/8 КО Алексинац ван </w:t>
            </w:r>
            <w:r w:rsidR="005A7AF0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2206DF0" w14:textId="4F644668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1265CB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100,285</w:t>
            </w:r>
          </w:p>
        </w:tc>
      </w:tr>
    </w:tbl>
    <w:tbl>
      <w:tblPr>
        <w:tblStyle w:val="TableGrid0"/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51"/>
      </w:tblGrid>
      <w:tr w:rsidR="00130E91" w:rsidRPr="000D0833" w14:paraId="2BDFF64F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0AE26F99" w14:textId="77777777" w:rsidR="00130E91" w:rsidRPr="00DC6B5C" w:rsidRDefault="00130E91" w:rsidP="00A035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130E91" w:rsidRPr="000D0833" w14:paraId="6E4BA85E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49F8F13E" w14:textId="7A478D75" w:rsidR="00130E91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</w:t>
            </w:r>
            <w:r w:rsidR="006C34D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која служи за одгој живине </w:t>
            </w:r>
            <w:r w:rsidR="00F1298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130E91" w:rsidRPr="00166ACE" w14:paraId="4595D52A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67871DF9" w14:textId="445BB13C" w:rsidR="00130E91" w:rsidRDefault="00130E91" w:rsidP="00200D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89114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налази се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</w:t>
            </w:r>
            <w:r w:rsidR="00FA45C0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потесу Лутвина чесма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насеље </w:t>
            </w:r>
            <w:r w:rsidR="0088304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Алексиначки рудник,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A0D1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општина 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Алексин</w:t>
            </w:r>
            <w:r w:rsidR="003A0D1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ц, на удаљености од око 3км од центра Алексинца. Прикључење на ауто-пут Београд – Ниш (Е-75) је удаљено око 1км. Такође, на нешто мање од 1км се налази и Алексиначки басен тј. Алексиначки рудници мокрог угља. </w:t>
            </w:r>
          </w:p>
        </w:tc>
      </w:tr>
      <w:tr w:rsidR="00130E91" w:rsidRPr="00C957E5" w14:paraId="508EB7BC" w14:textId="77777777" w:rsidTr="00130E91">
        <w:trPr>
          <w:trHeight w:val="62"/>
        </w:trPr>
        <w:tc>
          <w:tcPr>
            <w:tcW w:w="4548" w:type="dxa"/>
            <w:vAlign w:val="center"/>
          </w:tcPr>
          <w:p w14:paraId="201F81D4" w14:textId="4746E63E" w:rsidR="00130E91" w:rsidRPr="00C957E5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bookmarkStart w:id="0" w:name="_Hlk110965787"/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122CA6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31.348.015,00 динара</w:t>
            </w:r>
          </w:p>
        </w:tc>
        <w:tc>
          <w:tcPr>
            <w:tcW w:w="5051" w:type="dxa"/>
            <w:vAlign w:val="center"/>
          </w:tcPr>
          <w:p w14:paraId="73C4661F" w14:textId="76B96ED9" w:rsidR="00130E91" w:rsidRPr="00C957E5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F73EA0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31.348.015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,00 динара</w:t>
            </w:r>
          </w:p>
        </w:tc>
      </w:tr>
      <w:bookmarkEnd w:id="0"/>
    </w:tbl>
    <w:p w14:paraId="3DB7C678" w14:textId="77777777" w:rsidR="00076E0B" w:rsidRDefault="00076E0B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263419A6" w14:textId="49422541" w:rsidR="00C6230B" w:rsidRPr="003A0D11" w:rsidRDefault="00A670D2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3A0D1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</w:t>
      </w:r>
      <w:r w:rsidR="00F34A2D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4</w:t>
      </w:r>
      <w:r w:rsidRPr="003A0D1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. Фарма за одгој свиња </w:t>
      </w:r>
      <w:r w:rsidR="00B420C7" w:rsidRPr="003A0D1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и фабрика сточне хране Варварин </w:t>
      </w:r>
    </w:p>
    <w:tbl>
      <w:tblPr>
        <w:tblW w:w="9173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1610"/>
        <w:gridCol w:w="851"/>
        <w:gridCol w:w="1842"/>
      </w:tblGrid>
      <w:tr w:rsidR="00B420C7" w:rsidRPr="00775BEB" w14:paraId="1FAD3037" w14:textId="77777777" w:rsidTr="005002B5">
        <w:trPr>
          <w:trHeight w:val="456"/>
        </w:trPr>
        <w:tc>
          <w:tcPr>
            <w:tcW w:w="9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</w:tcPr>
          <w:p w14:paraId="07173086" w14:textId="091207CF" w:rsidR="00B420C7" w:rsidRPr="00F45F5C" w:rsidRDefault="00B420C7" w:rsidP="006452F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B420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>Предмет продаје у оквиру имовинске целине Фарма за одгој свиња и фабрика сточне хране Варварин</w:t>
            </w:r>
          </w:p>
        </w:tc>
      </w:tr>
      <w:tr w:rsidR="006452F5" w:rsidRPr="006452F5" w14:paraId="164EE5D6" w14:textId="77777777" w:rsidTr="005002B5">
        <w:trPr>
          <w:trHeight w:val="456"/>
        </w:trPr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421159F" w14:textId="2D148A45" w:rsidR="006452F5" w:rsidRPr="006452F5" w:rsidRDefault="00332269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Непокретна имовина – објекти уписани у Л.Н.  </w:t>
            </w:r>
            <w:r w:rsidR="00FB6A65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3959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 К.О. </w:t>
            </w:r>
            <w:r w:rsidR="00FB6A65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Бачина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447465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Број објекта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0D6309D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 (м</w:t>
            </w: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- под објектом</w:t>
            </w:r>
          </w:p>
        </w:tc>
      </w:tr>
      <w:tr w:rsidR="006452F5" w:rsidRPr="006452F5" w14:paraId="4A2AC787" w14:textId="77777777" w:rsidTr="005002B5">
        <w:trPr>
          <w:trHeight w:val="24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BD411D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1BE444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4ED89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</w:tr>
      <w:tr w:rsidR="006452F5" w:rsidRPr="006452F5" w14:paraId="132A53FF" w14:textId="77777777" w:rsidTr="005002B5">
        <w:trPr>
          <w:trHeight w:val="22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635641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5 бр. 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94D2B8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08BD93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596</w:t>
            </w:r>
          </w:p>
        </w:tc>
      </w:tr>
      <w:tr w:rsidR="006452F5" w:rsidRPr="006452F5" w14:paraId="6CED1EDB" w14:textId="77777777" w:rsidTr="005002B5">
        <w:trPr>
          <w:trHeight w:val="19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9E50DF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5 бр. 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3559CA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667063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967</w:t>
            </w:r>
          </w:p>
        </w:tc>
      </w:tr>
      <w:tr w:rsidR="006452F5" w:rsidRPr="006452F5" w14:paraId="5931AA05" w14:textId="77777777" w:rsidTr="005002B5">
        <w:trPr>
          <w:trHeight w:val="20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FC59D7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Тесна станица бр. 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36A9F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23F48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1,318</w:t>
            </w:r>
          </w:p>
        </w:tc>
      </w:tr>
      <w:tr w:rsidR="006452F5" w:rsidRPr="006452F5" w14:paraId="75C88310" w14:textId="77777777" w:rsidTr="005002B5">
        <w:trPr>
          <w:trHeight w:val="19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154734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3 бр. 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FD684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3B7D75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715</w:t>
            </w:r>
          </w:p>
        </w:tc>
      </w:tr>
      <w:tr w:rsidR="006452F5" w:rsidRPr="006452F5" w14:paraId="59BDB8DA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2858EC4F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3 бр. 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66E50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124EB67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967</w:t>
            </w:r>
          </w:p>
        </w:tc>
      </w:tr>
      <w:tr w:rsidR="006452F5" w:rsidRPr="006452F5" w14:paraId="0D7EB21B" w14:textId="77777777" w:rsidTr="005002B5">
        <w:trPr>
          <w:trHeight w:val="18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E6963A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4 бр. 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C1FE89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F29A45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962</w:t>
            </w:r>
          </w:p>
        </w:tc>
      </w:tr>
      <w:tr w:rsidR="006452F5" w:rsidRPr="006452F5" w14:paraId="133854A6" w14:textId="77777777" w:rsidTr="005002B5">
        <w:trPr>
          <w:trHeight w:val="17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0837BB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4 бр. 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F2E076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3DDDD4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719</w:t>
            </w:r>
          </w:p>
        </w:tc>
      </w:tr>
      <w:tr w:rsidR="006452F5" w:rsidRPr="006452F5" w14:paraId="32C19A4F" w14:textId="77777777" w:rsidTr="005002B5">
        <w:trPr>
          <w:trHeight w:val="18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314263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Одгајилавиште бр. 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70BEC5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F77B5E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839</w:t>
            </w:r>
          </w:p>
        </w:tc>
      </w:tr>
      <w:tr w:rsidR="006452F5" w:rsidRPr="006452F5" w14:paraId="3D9FF5F7" w14:textId="77777777" w:rsidTr="005002B5">
        <w:trPr>
          <w:trHeight w:val="21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48498FF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2 бр. 10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92479E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764785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962</w:t>
            </w:r>
          </w:p>
        </w:tc>
      </w:tr>
      <w:tr w:rsidR="006452F5" w:rsidRPr="006452F5" w14:paraId="5856289D" w14:textId="77777777" w:rsidTr="005002B5">
        <w:trPr>
          <w:trHeight w:val="21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CABE16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1 бр. 11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8F393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379CF5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</w:tr>
      <w:tr w:rsidR="006452F5" w:rsidRPr="006452F5" w14:paraId="04EDE6EB" w14:textId="77777777" w:rsidTr="005002B5">
        <w:trPr>
          <w:trHeight w:val="20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C60EA5F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1 бр. 12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D0C287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6790AB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718</w:t>
            </w:r>
          </w:p>
        </w:tc>
      </w:tr>
      <w:tr w:rsidR="006452F5" w:rsidRPr="006452F5" w14:paraId="50FE0F05" w14:textId="77777777" w:rsidTr="005002B5">
        <w:trPr>
          <w:trHeight w:val="19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5C077F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 13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3C6700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EC5AD9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1,268</w:t>
            </w:r>
          </w:p>
        </w:tc>
      </w:tr>
      <w:tr w:rsidR="006452F5" w:rsidRPr="006452F5" w14:paraId="1B184C31" w14:textId="77777777" w:rsidTr="005002B5">
        <w:trPr>
          <w:trHeight w:val="200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D93239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Зграда пољопривреде – Припуст бр. 14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0C90A2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B968F9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975</w:t>
            </w:r>
          </w:p>
        </w:tc>
      </w:tr>
      <w:tr w:rsidR="006452F5" w:rsidRPr="006452F5" w14:paraId="5F1D0F9A" w14:textId="77777777" w:rsidTr="005002B5">
        <w:trPr>
          <w:trHeight w:val="190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0E2FB03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2 бр.15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687311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B72879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</w:p>
        </w:tc>
      </w:tr>
      <w:tr w:rsidR="006452F5" w:rsidRPr="006452F5" w14:paraId="62FCB291" w14:textId="77777777" w:rsidTr="005002B5">
        <w:trPr>
          <w:trHeight w:val="19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8EC608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Чекалиште бр. 16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F413115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304B21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1,163</w:t>
            </w:r>
          </w:p>
        </w:tc>
      </w:tr>
      <w:tr w:rsidR="006452F5" w:rsidRPr="006452F5" w14:paraId="2DCC4400" w14:textId="77777777" w:rsidTr="005002B5">
        <w:trPr>
          <w:trHeight w:val="18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35B62C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бр.17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3E9610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B3C499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1,051</w:t>
            </w:r>
          </w:p>
        </w:tc>
      </w:tr>
      <w:tr w:rsidR="006452F5" w:rsidRPr="006452F5" w14:paraId="7B29E623" w14:textId="77777777" w:rsidTr="005002B5">
        <w:trPr>
          <w:trHeight w:val="17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0598DC4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 18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6A062E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1FF3BC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1,425</w:t>
            </w:r>
          </w:p>
        </w:tc>
      </w:tr>
      <w:tr w:rsidR="006452F5" w:rsidRPr="006452F5" w14:paraId="55B6471B" w14:textId="77777777" w:rsidTr="005002B5">
        <w:trPr>
          <w:trHeight w:val="17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16ED21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Чекалиште бр. 19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37E7C1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66C7AD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1,193</w:t>
            </w:r>
          </w:p>
        </w:tc>
      </w:tr>
      <w:tr w:rsidR="006452F5" w:rsidRPr="006452F5" w14:paraId="76035D5B" w14:textId="77777777" w:rsidTr="005002B5">
        <w:trPr>
          <w:trHeight w:val="15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4CD2C5DA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Одгајивалиште бр.20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CFD1D6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55CDC45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1,545</w:t>
            </w:r>
          </w:p>
        </w:tc>
      </w:tr>
      <w:tr w:rsidR="006452F5" w:rsidRPr="006452F5" w14:paraId="275CBB25" w14:textId="77777777" w:rsidTr="005002B5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A2153E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Котларница бр. 21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B9CE23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C9E55D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</w:tr>
      <w:tr w:rsidR="006452F5" w:rsidRPr="006452F5" w14:paraId="738FD721" w14:textId="77777777" w:rsidTr="005002B5">
        <w:trPr>
          <w:trHeight w:val="21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2B842FD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Хидрантска кућица бр. 22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92D1EA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2FEDA8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6452F5" w:rsidRPr="006452F5" w14:paraId="4C398B07" w14:textId="77777777" w:rsidTr="005002B5">
        <w:trPr>
          <w:trHeight w:val="20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03CF83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Агрегат бр. 23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E0B06C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80F23E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6452F5" w:rsidRPr="006452F5" w14:paraId="729F48BF" w14:textId="77777777" w:rsidTr="005002B5">
        <w:trPr>
          <w:trHeight w:val="1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697614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Трафо станица бр. 24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7B196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589C0D4" w14:textId="26FE1191" w:rsidR="006452F5" w:rsidRPr="006452F5" w:rsidRDefault="007B69FC" w:rsidP="002C43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25</w:t>
            </w:r>
            <w:r w:rsidR="002C432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4B4C2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="006452F5" w:rsidRPr="006452F5">
              <w:rPr>
                <w:rFonts w:asciiTheme="minorHAnsi" w:hAnsiTheme="minorHAnsi" w:cstheme="minorHAnsi"/>
                <w:sz w:val="18"/>
                <w:szCs w:val="18"/>
              </w:rPr>
              <w:t>2x630kW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</w:p>
        </w:tc>
      </w:tr>
      <w:tr w:rsidR="006452F5" w:rsidRPr="006452F5" w14:paraId="0E53C024" w14:textId="77777777" w:rsidTr="005002B5">
        <w:trPr>
          <w:trHeight w:val="26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3B6B03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Објекат за конфискате бр. 25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292E5F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8C8F6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4AB4E93" w14:textId="77777777" w:rsidTr="005002B5">
        <w:trPr>
          <w:trHeight w:val="21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DFEE91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Сепаратор бр. 26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741D4A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388D43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</w:tr>
      <w:tr w:rsidR="006452F5" w:rsidRPr="006452F5" w14:paraId="5122DC5E" w14:textId="77777777" w:rsidTr="005002B5">
        <w:trPr>
          <w:trHeight w:val="21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AF210A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Портирница бр. 27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375B9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665ACD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6452F5" w:rsidRPr="006452F5" w14:paraId="573CFE83" w14:textId="77777777" w:rsidTr="005002B5">
        <w:trPr>
          <w:trHeight w:val="20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16CDE2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Вага бр. 28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93A6D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3740E5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</w:tr>
      <w:tr w:rsidR="006452F5" w:rsidRPr="006452F5" w14:paraId="03CE0C1F" w14:textId="77777777" w:rsidTr="005002B5">
        <w:trPr>
          <w:trHeight w:val="20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9FCD86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Управа бр. 29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407E2E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D999EA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273</w:t>
            </w:r>
          </w:p>
        </w:tc>
      </w:tr>
      <w:tr w:rsidR="006452F5" w:rsidRPr="006452F5" w14:paraId="6FDEA7EC" w14:textId="77777777" w:rsidTr="005002B5">
        <w:trPr>
          <w:trHeight w:val="1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2B3BB7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Сушара бр. 30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42C3CB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021386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</w:tr>
      <w:tr w:rsidR="006452F5" w:rsidRPr="006452F5" w14:paraId="4D529259" w14:textId="77777777" w:rsidTr="005002B5">
        <w:trPr>
          <w:trHeight w:val="18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BDCFBD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Фабрика концентрата бр. 31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7B5A77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EE75E7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1,120</w:t>
            </w:r>
          </w:p>
        </w:tc>
      </w:tr>
      <w:tr w:rsidR="006452F5" w:rsidRPr="006452F5" w14:paraId="0B3E1D5C" w14:textId="77777777" w:rsidTr="005002B5">
        <w:trPr>
          <w:trHeight w:val="17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3C52D0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Биогас бр. 32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5E724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85352A1" w14:textId="51F85D57" w:rsidR="006452F5" w:rsidRPr="006452F5" w:rsidRDefault="00E871A8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 xml:space="preserve">71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="006452F5" w:rsidRPr="006452F5">
              <w:rPr>
                <w:rFonts w:asciiTheme="minorHAnsi" w:hAnsiTheme="minorHAnsi" w:cstheme="minorHAnsi"/>
                <w:sz w:val="18"/>
                <w:szCs w:val="18"/>
              </w:rPr>
              <w:t>500м3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</w:p>
        </w:tc>
      </w:tr>
      <w:tr w:rsidR="006452F5" w:rsidRPr="006452F5" w14:paraId="3B6CC031" w14:textId="77777777" w:rsidTr="005002B5">
        <w:trPr>
          <w:trHeight w:val="19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1D231B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7C9AEE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F482FC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4C6293E" w14:textId="77777777" w:rsidTr="005002B5">
        <w:trPr>
          <w:trHeight w:val="18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615D94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F3DBC4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E6CEC2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5C703BA" w14:textId="77777777" w:rsidTr="005002B5">
        <w:trPr>
          <w:trHeight w:val="18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128EF1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A6813D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5CE604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B851502" w14:textId="77777777" w:rsidTr="005002B5">
        <w:trPr>
          <w:trHeight w:val="17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EE6AC9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2781BA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4C8FC9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2FBA7F9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B83C88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9B135A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64AB5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5EEAFCC1" w14:textId="77777777" w:rsidTr="005002B5">
        <w:trPr>
          <w:trHeight w:val="17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B67C291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9FF69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C4B8E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0A361A5" w14:textId="77777777" w:rsidTr="005002B5">
        <w:trPr>
          <w:trHeight w:val="16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7EF6E5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7693E4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B87CE1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28CCA9C" w14:textId="77777777" w:rsidTr="005002B5">
        <w:trPr>
          <w:trHeight w:val="16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E59AF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77773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F242FE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67FAF113" w14:textId="77777777" w:rsidTr="005002B5">
        <w:trPr>
          <w:trHeight w:val="16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E459E3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FD43C4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C19AA3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13855688" w14:textId="77777777" w:rsidTr="005002B5">
        <w:trPr>
          <w:trHeight w:val="21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0FF4E5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D6DB47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4B187B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6774C7D2" w14:textId="77777777" w:rsidTr="005002B5">
        <w:trPr>
          <w:trHeight w:val="20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D5569F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0CED1F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958E0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A7D4C93" w14:textId="77777777" w:rsidTr="005002B5">
        <w:trPr>
          <w:trHeight w:val="19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06229EA1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92C4A1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3228E9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E3D7C8B" w14:textId="77777777" w:rsidTr="005002B5">
        <w:trPr>
          <w:trHeight w:val="20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3EF83C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9E99F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D84A51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6E8968C" w14:textId="77777777" w:rsidTr="005002B5">
        <w:trPr>
          <w:trHeight w:val="19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7DFA7FA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A3C069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BD6012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15BFB10D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3E434C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4CA824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7F5980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409245F2" w14:textId="77777777" w:rsidTr="005002B5">
        <w:trPr>
          <w:trHeight w:val="18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5F80E2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8448EA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9210FB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D32EFC8" w14:textId="77777777" w:rsidTr="005002B5">
        <w:trPr>
          <w:trHeight w:val="17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6921E9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AB8FB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B56707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EC42D05" w14:textId="77777777" w:rsidTr="005002B5">
        <w:trPr>
          <w:trHeight w:val="16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2597F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B42823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8A626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CBF9A1C" w14:textId="77777777" w:rsidTr="005002B5">
        <w:trPr>
          <w:trHeight w:val="228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FFC1D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CBC43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D88175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C6380E3" w14:textId="77777777" w:rsidTr="005002B5">
        <w:trPr>
          <w:trHeight w:val="20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D87EA9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2400C4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E23128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B40B8E" w:rsidRPr="006452F5" w14:paraId="1B258348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0828AA9A" w14:textId="70A611D5" w:rsidR="00B40B8E" w:rsidRPr="00F12982" w:rsidRDefault="00B40B8E" w:rsidP="00B40B8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F1298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BD291D" w:rsidRPr="006452F5" w14:paraId="7FB06A52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7030155C" w14:textId="7F6E43A4" w:rsidR="00BD291D" w:rsidRDefault="000865DB" w:rsidP="000865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Опрема за одгој свиња и производњу сточне хране и друга опрема која је због обима детаљно наведена у продајној документацији</w:t>
            </w:r>
            <w:r w:rsidR="00FB369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</w:tr>
      <w:tr w:rsidR="00FB3697" w:rsidRPr="00775BEB" w14:paraId="59B5110D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7BE6A0D5" w14:textId="1A26B1A9" w:rsidR="00FB3697" w:rsidRPr="006B2DD8" w:rsidRDefault="00FB3697" w:rsidP="002D5097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Комплекс фарм</w:t>
            </w:r>
            <w:r w:rsidR="004035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FB369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 одгој свиња и фабрика сточне хране Варварин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се налаз</w:t>
            </w:r>
            <w:r w:rsidR="004035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са десне ст</w:t>
            </w:r>
            <w:r w:rsidR="006E1C8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ане пута Варварин-Орашје</w:t>
            </w:r>
            <w:r w:rsidR="00F26A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у месту Бачина општина Варварин. </w:t>
            </w:r>
            <w:r w:rsid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Комплекс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није у функцији дужи временски период. На земљишту је уписано право коришћења (Агро-мил доо удео 1002/242547 – право коришћења), те у том смислу није</w:t>
            </w:r>
            <w:r w:rsidR="00B029E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процењено и није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предмет про</w:t>
            </w:r>
            <w:r w:rsid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даје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</w:tr>
      <w:tr w:rsidR="002D5097" w:rsidRPr="00C957E5" w14:paraId="34CA7C3B" w14:textId="77777777" w:rsidTr="005002B5">
        <w:tblPrEx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0A071174" w14:textId="680EAE6B" w:rsidR="002D5097" w:rsidRPr="00C957E5" w:rsidRDefault="002D5097" w:rsidP="002D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Почетна цена:  </w:t>
            </w:r>
            <w:r w:rsidR="00F34A2D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39.850.464,00 динара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353" w14:textId="0ECB2778" w:rsidR="002D5097" w:rsidRPr="00C957E5" w:rsidRDefault="002D5097" w:rsidP="002D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Депозит за учешће: </w:t>
            </w:r>
            <w:r w:rsidR="00F567C3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39.850.464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,00 динара</w:t>
            </w:r>
          </w:p>
        </w:tc>
      </w:tr>
    </w:tbl>
    <w:p w14:paraId="53C4C66E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59DF49B7" w14:textId="7644C3E5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661BD9DB" w14:textId="04970BBE" w:rsidR="005436A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lastRenderedPageBreak/>
        <w:t xml:space="preserve">након добијања профактуре, изврше уплату  ради откупа продајне документације </w:t>
      </w:r>
      <w:r>
        <w:rPr>
          <w:rFonts w:ascii="Calibri" w:hAnsi="Calibri"/>
          <w:sz w:val="22"/>
          <w:szCs w:val="22"/>
          <w:lang w:val="sr-Cyrl-CS"/>
        </w:rPr>
        <w:t xml:space="preserve">за </w:t>
      </w:r>
      <w:r w:rsidR="00201F63">
        <w:rPr>
          <w:rFonts w:ascii="Calibri" w:hAnsi="Calibri"/>
          <w:sz w:val="22"/>
          <w:szCs w:val="22"/>
          <w:lang w:val="sr-Cyrl-CS"/>
        </w:rPr>
        <w:t xml:space="preserve">сваку целину посебно </w:t>
      </w:r>
      <w:r>
        <w:rPr>
          <w:rFonts w:ascii="Calibri" w:hAnsi="Calibri"/>
          <w:sz w:val="22"/>
          <w:szCs w:val="22"/>
          <w:lang w:val="sr-Cyrl-CS"/>
        </w:rPr>
        <w:t>и</w:t>
      </w:r>
      <w:r w:rsidRPr="00A90BF6">
        <w:rPr>
          <w:rFonts w:ascii="Calibri" w:hAnsi="Calibri"/>
          <w:sz w:val="22"/>
          <w:szCs w:val="22"/>
          <w:lang w:val="sr-Cyrl-CS"/>
        </w:rPr>
        <w:t xml:space="preserve">знос од </w:t>
      </w:r>
      <w:r w:rsidR="00C473C8">
        <w:rPr>
          <w:rFonts w:ascii="Calibri" w:hAnsi="Calibri"/>
          <w:sz w:val="22"/>
          <w:szCs w:val="22"/>
          <w:lang w:val="sr-Cyrl-CS"/>
        </w:rPr>
        <w:t>2</w:t>
      </w:r>
      <w:r w:rsidR="00530FF8">
        <w:rPr>
          <w:rFonts w:ascii="Calibri" w:hAnsi="Calibri"/>
          <w:sz w:val="22"/>
          <w:szCs w:val="22"/>
          <w:lang w:val="sr-Cyrl-CS"/>
        </w:rPr>
        <w:t>0</w:t>
      </w:r>
      <w:r w:rsidR="00D63DB8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.000,00 динара</w:t>
      </w:r>
      <w:r w:rsidR="00530FF8">
        <w:rPr>
          <w:rFonts w:ascii="Calibri" w:hAnsi="Calibri"/>
          <w:sz w:val="22"/>
          <w:szCs w:val="22"/>
          <w:lang w:val="sr-Cyrl-CS"/>
        </w:rPr>
        <w:t xml:space="preserve"> </w:t>
      </w:r>
      <w:r w:rsidR="00530FF8" w:rsidRPr="005E17AE">
        <w:rPr>
          <w:rFonts w:ascii="Calibri" w:hAnsi="Calibri"/>
          <w:b/>
          <w:bCs/>
          <w:sz w:val="22"/>
          <w:szCs w:val="22"/>
          <w:lang w:val="sr-Cyrl-CS"/>
        </w:rPr>
        <w:t xml:space="preserve">увећано за </w:t>
      </w:r>
      <w:r w:rsidR="00601515" w:rsidRPr="005E17AE">
        <w:rPr>
          <w:rFonts w:ascii="Calibri" w:hAnsi="Calibri"/>
          <w:b/>
          <w:bCs/>
          <w:sz w:val="22"/>
          <w:szCs w:val="22"/>
          <w:lang w:val="sr-Cyrl-CS"/>
        </w:rPr>
        <w:t>ПДВ</w:t>
      </w:r>
      <w:r>
        <w:rPr>
          <w:rFonts w:ascii="Calibri" w:hAnsi="Calibri"/>
          <w:sz w:val="22"/>
          <w:szCs w:val="22"/>
          <w:lang w:val="sr-Cyrl-CS"/>
        </w:rPr>
        <w:t xml:space="preserve">, на текући рачун </w:t>
      </w:r>
      <w:r w:rsidR="00DC21F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A90BF6">
        <w:rPr>
          <w:rFonts w:ascii="Calibri" w:hAnsi="Calibri"/>
          <w:sz w:val="22"/>
          <w:szCs w:val="22"/>
          <w:lang w:val="sr-Cyrl-CS"/>
        </w:rPr>
        <w:t>динара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>
        <w:rPr>
          <w:rFonts w:ascii="Calibri" w:hAnsi="Calibri"/>
          <w:sz w:val="22"/>
          <w:szCs w:val="22"/>
          <w:lang w:val="sr-Cyrl-CS"/>
        </w:rPr>
        <w:t>А</w:t>
      </w:r>
      <w:r>
        <w:rPr>
          <w:rFonts w:ascii="Calibri" w:hAnsi="Calibri"/>
          <w:sz w:val="22"/>
          <w:szCs w:val="22"/>
          <w:lang w:val="sr-Latn-RS"/>
        </w:rPr>
        <w:t>D</w:t>
      </w:r>
      <w:r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5436A6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>
        <w:rPr>
          <w:rFonts w:ascii="Calibri" w:hAnsi="Calibri"/>
          <w:sz w:val="22"/>
          <w:szCs w:val="22"/>
          <w:lang w:val="sr-Cyrl-CS"/>
        </w:rPr>
        <w:t xml:space="preserve">у канцеларији стечајног управника на адреси Краљево, ул. Цара Душана 20/4,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5581815F" w14:textId="6059C122" w:rsidR="005436A6" w:rsidRPr="006B0999" w:rsidRDefault="005436A6" w:rsidP="005436A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B0999">
        <w:rPr>
          <w:rFonts w:ascii="Calibri" w:hAnsi="Calibri"/>
          <w:sz w:val="22"/>
          <w:szCs w:val="22"/>
          <w:lang w:val="sr-Cyrl-CS"/>
        </w:rPr>
        <w:t xml:space="preserve">уплате депозит у назначеном износу, на текући рачун стечајног дужника </w:t>
      </w:r>
      <w:r w:rsidR="00AC5CB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6B0999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6B0999">
        <w:rPr>
          <w:rFonts w:ascii="Calibri" w:hAnsi="Calibri"/>
          <w:sz w:val="22"/>
          <w:szCs w:val="22"/>
          <w:lang w:val="sr-Cyrl-CS"/>
        </w:rPr>
        <w:t>код Halkbank А</w:t>
      </w:r>
      <w:r w:rsidRPr="006B0999">
        <w:rPr>
          <w:rFonts w:ascii="Calibri" w:hAnsi="Calibri"/>
          <w:sz w:val="22"/>
          <w:szCs w:val="22"/>
          <w:lang w:val="sr-Latn-RS"/>
        </w:rPr>
        <w:t>D</w:t>
      </w:r>
      <w:r w:rsidRPr="006B0999">
        <w:rPr>
          <w:rFonts w:ascii="Calibri" w:hAnsi="Calibri"/>
          <w:sz w:val="22"/>
          <w:szCs w:val="22"/>
          <w:lang w:val="sr-Cyrl-CS"/>
        </w:rPr>
        <w:t xml:space="preserve"> Beograd или положе неопозиву првокласну банкарску гаранцију наплативу на први позив. Износ депозита заинтересовани купци су дужни да положе </w:t>
      </w:r>
      <w:r w:rsidR="00B003CD">
        <w:rPr>
          <w:rFonts w:ascii="Calibri" w:hAnsi="Calibri"/>
          <w:sz w:val="22"/>
          <w:szCs w:val="22"/>
          <w:lang w:val="sr-Cyrl-CS"/>
        </w:rPr>
        <w:t>7 дана пре</w:t>
      </w:r>
      <w:r w:rsidRPr="006B0999">
        <w:rPr>
          <w:rFonts w:ascii="Calibri" w:hAnsi="Calibri"/>
          <w:sz w:val="22"/>
          <w:szCs w:val="22"/>
          <w:lang w:val="sr-Cyrl-CS"/>
        </w:rPr>
        <w:t xml:space="preserve"> одржавања продаје, уплатом у новцу или полагањем банкарске гаранције (рок за уплату депозита је </w:t>
      </w:r>
      <w:r w:rsidR="0087169D">
        <w:rPr>
          <w:rFonts w:ascii="Calibri" w:hAnsi="Calibri"/>
          <w:sz w:val="22"/>
          <w:szCs w:val="22"/>
          <w:lang w:val="sr-Cyrl-CS"/>
        </w:rPr>
        <w:t>1</w:t>
      </w:r>
      <w:r w:rsidR="00A9497B">
        <w:rPr>
          <w:rFonts w:ascii="Calibri" w:hAnsi="Calibri"/>
          <w:sz w:val="22"/>
          <w:szCs w:val="22"/>
          <w:lang w:val="sr-Cyrl-CS"/>
        </w:rPr>
        <w:t>7</w:t>
      </w:r>
      <w:r>
        <w:rPr>
          <w:rFonts w:ascii="Calibri" w:hAnsi="Calibri"/>
          <w:sz w:val="22"/>
          <w:szCs w:val="22"/>
          <w:lang w:val="sr-Cyrl-CS"/>
        </w:rPr>
        <w:t>.</w:t>
      </w:r>
      <w:r w:rsidR="0087169D">
        <w:rPr>
          <w:rFonts w:ascii="Calibri" w:hAnsi="Calibri"/>
          <w:sz w:val="22"/>
          <w:szCs w:val="22"/>
          <w:lang w:val="sr-Cyrl-CS"/>
        </w:rPr>
        <w:t>11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B003CD">
        <w:rPr>
          <w:rFonts w:ascii="Calibri" w:hAnsi="Calibri"/>
          <w:sz w:val="22"/>
          <w:szCs w:val="22"/>
          <w:lang w:val="sr-Cyrl-CS"/>
        </w:rPr>
        <w:t>2</w:t>
      </w:r>
      <w:r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B003CD">
        <w:rPr>
          <w:rFonts w:ascii="Calibri" w:hAnsi="Calibri"/>
          <w:sz w:val="22"/>
          <w:szCs w:val="22"/>
          <w:lang w:val="sr-Cyrl-CS"/>
        </w:rPr>
        <w:t>5</w:t>
      </w:r>
      <w:r w:rsidRPr="006B0999">
        <w:rPr>
          <w:rFonts w:ascii="Calibri" w:hAnsi="Calibri"/>
          <w:sz w:val="22"/>
          <w:szCs w:val="22"/>
          <w:lang w:val="sr-Cyrl-CS"/>
        </w:rPr>
        <w:t xml:space="preserve"> часова).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BD4F61">
        <w:rPr>
          <w:rFonts w:ascii="Calibri" w:hAnsi="Calibri"/>
          <w:sz w:val="22"/>
          <w:szCs w:val="22"/>
          <w:lang w:val="sr-Cyrl-CS"/>
        </w:rPr>
        <w:t>15.02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87169D">
        <w:rPr>
          <w:rFonts w:ascii="Calibri" w:hAnsi="Calibri"/>
          <w:sz w:val="22"/>
          <w:szCs w:val="22"/>
          <w:lang w:val="sr-Cyrl-CS"/>
        </w:rPr>
        <w:t>3</w:t>
      </w:r>
      <w:r w:rsidRPr="006B0999">
        <w:rPr>
          <w:rFonts w:ascii="Calibri" w:hAnsi="Calibri"/>
          <w:sz w:val="22"/>
          <w:szCs w:val="22"/>
          <w:lang w:val="sr-Cyrl-CS"/>
        </w:rPr>
        <w:t>. године;</w:t>
      </w:r>
    </w:p>
    <w:p w14:paraId="644CF90B" w14:textId="038BDBB3" w:rsidR="005436A6" w:rsidRPr="0040373D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754784">
        <w:rPr>
          <w:rFonts w:ascii="Calibri" w:hAnsi="Calibri"/>
          <w:sz w:val="22"/>
          <w:szCs w:val="22"/>
          <w:lang w:val="sr-Cyrl-CS"/>
        </w:rPr>
        <w:t xml:space="preserve">Доказ о полагању депозита заинтересовани купци достављају стечајном управнику најкасније </w:t>
      </w:r>
      <w:r w:rsidR="00A9497B">
        <w:rPr>
          <w:rFonts w:ascii="Calibri" w:hAnsi="Calibri"/>
          <w:sz w:val="22"/>
          <w:szCs w:val="22"/>
          <w:lang w:val="sr-Cyrl-CS"/>
        </w:rPr>
        <w:t>17</w:t>
      </w:r>
      <w:r w:rsidR="00F24BF0" w:rsidRPr="00F24BF0">
        <w:rPr>
          <w:rFonts w:ascii="Calibri" w:hAnsi="Calibri"/>
          <w:sz w:val="22"/>
          <w:szCs w:val="22"/>
          <w:lang w:val="sr-Cyrl-CS"/>
        </w:rPr>
        <w:t>.</w:t>
      </w:r>
      <w:r w:rsidR="00A9497B">
        <w:rPr>
          <w:rFonts w:ascii="Calibri" w:hAnsi="Calibri"/>
          <w:sz w:val="22"/>
          <w:szCs w:val="22"/>
          <w:lang w:val="sr-Cyrl-CS"/>
        </w:rPr>
        <w:t>11</w:t>
      </w:r>
      <w:r w:rsidR="00F24BF0" w:rsidRPr="00F24BF0">
        <w:rPr>
          <w:rFonts w:ascii="Calibri" w:hAnsi="Calibri"/>
          <w:sz w:val="22"/>
          <w:szCs w:val="22"/>
          <w:lang w:val="sr-Cyrl-CS"/>
        </w:rPr>
        <w:t xml:space="preserve">.2022. године до 15 часова </w:t>
      </w:r>
      <w:r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77FB0B89" w14:textId="77777777" w:rsidR="005436A6" w:rsidRPr="00A90BF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74F6803A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ru-RU"/>
        </w:rPr>
      </w:pPr>
    </w:p>
    <w:p w14:paraId="2FA21BD8" w14:textId="5464237F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505A21">
        <w:rPr>
          <w:rFonts w:ascii="Calibri" w:hAnsi="Calibri"/>
          <w:sz w:val="22"/>
          <w:szCs w:val="22"/>
          <w:lang w:val="sr-Cyrl-CS"/>
        </w:rPr>
        <w:t>17.11</w:t>
      </w:r>
      <w:r w:rsidR="005C0D28" w:rsidRPr="00F24BF0">
        <w:rPr>
          <w:rFonts w:ascii="Calibri" w:hAnsi="Calibri"/>
          <w:sz w:val="22"/>
          <w:szCs w:val="22"/>
          <w:lang w:val="sr-Cyrl-CS"/>
        </w:rPr>
        <w:t>.2022. године до 15 часова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505A21">
        <w:rPr>
          <w:rFonts w:ascii="Calibri" w:hAnsi="Calibri"/>
          <w:sz w:val="22"/>
          <w:szCs w:val="22"/>
          <w:lang w:val="sr-Cyrl-CS"/>
        </w:rPr>
        <w:t>17.11</w:t>
      </w:r>
      <w:r w:rsidR="008B4306" w:rsidRPr="00F24BF0">
        <w:rPr>
          <w:rFonts w:ascii="Calibri" w:hAnsi="Calibri"/>
          <w:sz w:val="22"/>
          <w:szCs w:val="22"/>
          <w:lang w:val="sr-Cyrl-CS"/>
        </w:rPr>
        <w:t>.2022. године до 15 часова</w:t>
      </w:r>
      <w:r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79130129" w14:textId="77777777" w:rsidR="005436A6" w:rsidRPr="00FE293C" w:rsidRDefault="005436A6" w:rsidP="005436A6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69207DF9" w14:textId="3FC8281D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>
        <w:rPr>
          <w:rFonts w:ascii="Calibri" w:hAnsi="Calibri"/>
          <w:sz w:val="22"/>
          <w:szCs w:val="22"/>
          <w:lang w:val="sr-Cyrl-CS"/>
        </w:rPr>
        <w:t>2</w:t>
      </w:r>
      <w:r w:rsidR="00505A21">
        <w:rPr>
          <w:rFonts w:ascii="Calibri" w:hAnsi="Calibri"/>
          <w:sz w:val="22"/>
          <w:szCs w:val="22"/>
          <w:lang w:val="sr-Cyrl-CS"/>
        </w:rPr>
        <w:t>4</w:t>
      </w:r>
      <w:r>
        <w:rPr>
          <w:rFonts w:ascii="Calibri" w:hAnsi="Calibri"/>
          <w:sz w:val="22"/>
          <w:szCs w:val="22"/>
          <w:lang w:val="sr-Cyrl-CS"/>
        </w:rPr>
        <w:t>.</w:t>
      </w:r>
      <w:r w:rsidR="00505A21">
        <w:rPr>
          <w:rFonts w:ascii="Calibri" w:hAnsi="Calibri"/>
          <w:sz w:val="22"/>
          <w:szCs w:val="22"/>
          <w:lang w:val="sr-Cyrl-CS"/>
        </w:rPr>
        <w:t>11</w:t>
      </w:r>
      <w:r>
        <w:rPr>
          <w:rFonts w:ascii="Calibri" w:hAnsi="Calibri"/>
          <w:sz w:val="22"/>
          <w:szCs w:val="22"/>
          <w:lang w:val="sr-Cyrl-CS"/>
        </w:rPr>
        <w:t>.202</w:t>
      </w:r>
      <w:r w:rsidR="002F551D">
        <w:rPr>
          <w:rFonts w:ascii="Calibri" w:hAnsi="Calibri"/>
          <w:sz w:val="22"/>
          <w:szCs w:val="22"/>
          <w:lang w:val="sr-Cyrl-CS"/>
        </w:rPr>
        <w:t>2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2F551D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</w:t>
      </w:r>
      <w:r w:rsidR="002F551D">
        <w:rPr>
          <w:rFonts w:ascii="Calibri" w:hAnsi="Calibri"/>
          <w:sz w:val="22"/>
          <w:szCs w:val="22"/>
          <w:lang w:val="sr-Cyrl-CS"/>
        </w:rPr>
        <w:t xml:space="preserve">Мултимедијалног центра </w:t>
      </w:r>
      <w:r w:rsidR="00AD40BA" w:rsidRPr="00AD40BA">
        <w:rPr>
          <w:rFonts w:ascii="Calibri" w:hAnsi="Calibri"/>
          <w:sz w:val="22"/>
          <w:szCs w:val="22"/>
          <w:lang w:val="sr-Cyrl-CS"/>
        </w:rPr>
        <w:t>‘’</w:t>
      </w:r>
      <w:r w:rsidR="00AD40BA">
        <w:rPr>
          <w:rFonts w:ascii="Calibri" w:hAnsi="Calibri"/>
          <w:sz w:val="22"/>
          <w:szCs w:val="22"/>
        </w:rPr>
        <w:t>MR</w:t>
      </w:r>
      <w:r w:rsidR="00AD40BA" w:rsidRPr="00AD40BA">
        <w:rPr>
          <w:rFonts w:ascii="Calibri" w:hAnsi="Calibri"/>
          <w:sz w:val="22"/>
          <w:szCs w:val="22"/>
          <w:lang w:val="sr-Cyrl-CS"/>
        </w:rPr>
        <w:t xml:space="preserve"> </w:t>
      </w:r>
      <w:r w:rsidR="002F551D">
        <w:rPr>
          <w:rFonts w:ascii="Calibri" w:hAnsi="Calibri"/>
          <w:sz w:val="22"/>
          <w:szCs w:val="22"/>
          <w:lang w:val="sr-Cyrl-CS"/>
        </w:rPr>
        <w:t>Кварт</w:t>
      </w:r>
      <w:r w:rsidR="00AD40BA" w:rsidRPr="00AD40BA">
        <w:rPr>
          <w:rFonts w:ascii="Calibri" w:hAnsi="Calibri"/>
          <w:sz w:val="22"/>
          <w:szCs w:val="22"/>
          <w:lang w:val="sr-Cyrl-CS"/>
        </w:rPr>
        <w:t>’’</w:t>
      </w:r>
      <w:r w:rsidR="002F551D">
        <w:rPr>
          <w:rFonts w:ascii="Calibri" w:hAnsi="Calibri"/>
          <w:sz w:val="22"/>
          <w:szCs w:val="22"/>
          <w:lang w:val="sr-Cyrl-CS"/>
        </w:rPr>
        <w:t xml:space="preserve"> у Краљеву</w:t>
      </w:r>
      <w:r w:rsidR="009A0B4B">
        <w:rPr>
          <w:rFonts w:ascii="Calibri" w:hAnsi="Calibri"/>
          <w:sz w:val="22"/>
          <w:szCs w:val="22"/>
          <w:lang w:val="sr-Cyrl-CS"/>
        </w:rPr>
        <w:t xml:space="preserve">, </w:t>
      </w:r>
      <w:r w:rsidR="002F551D">
        <w:rPr>
          <w:rFonts w:ascii="Calibri" w:hAnsi="Calibri"/>
          <w:sz w:val="22"/>
          <w:szCs w:val="22"/>
          <w:lang w:val="sr-Cyrl-CS"/>
        </w:rPr>
        <w:t xml:space="preserve">ул. Цара Лазара бр. </w:t>
      </w:r>
      <w:r w:rsidR="008978E7">
        <w:rPr>
          <w:rFonts w:ascii="Calibri" w:hAnsi="Calibri"/>
          <w:sz w:val="22"/>
          <w:szCs w:val="22"/>
          <w:lang w:val="sr-Cyrl-CS"/>
        </w:rPr>
        <w:t>34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12D3C013" w14:textId="77777777" w:rsidR="006D4E47" w:rsidRPr="00532CE7" w:rsidRDefault="006D4E47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E8DB1DF" w14:textId="64ED984E" w:rsidR="005436A6" w:rsidRPr="00532CE7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D4E47">
        <w:rPr>
          <w:rFonts w:ascii="Calibri" w:hAnsi="Calibri"/>
          <w:sz w:val="22"/>
          <w:szCs w:val="22"/>
          <w:lang w:val="sr-Cyrl-CS"/>
        </w:rPr>
        <w:t>09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D4E47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</w:t>
      </w:r>
      <w:r w:rsidR="00877269">
        <w:rPr>
          <w:rFonts w:ascii="Calibri" w:hAnsi="Calibri"/>
          <w:sz w:val="22"/>
          <w:szCs w:val="22"/>
          <w:lang w:val="sr-Cyrl-CS"/>
        </w:rPr>
        <w:t xml:space="preserve">истој </w:t>
      </w:r>
      <w:r w:rsidRPr="00532CE7">
        <w:rPr>
          <w:rFonts w:ascii="Calibri" w:hAnsi="Calibri"/>
          <w:sz w:val="22"/>
          <w:szCs w:val="22"/>
          <w:lang w:val="sr-Cyrl-CS"/>
        </w:rPr>
        <w:t>адреси.</w:t>
      </w:r>
    </w:p>
    <w:p w14:paraId="3CED6784" w14:textId="77777777" w:rsidR="005436A6" w:rsidRPr="00FE293C" w:rsidRDefault="005436A6" w:rsidP="005436A6">
      <w:pPr>
        <w:pStyle w:val="BodyText"/>
        <w:rPr>
          <w:rFonts w:ascii="Calibri" w:hAnsi="Calibri"/>
          <w:sz w:val="22"/>
          <w:szCs w:val="22"/>
        </w:rPr>
      </w:pPr>
    </w:p>
    <w:p w14:paraId="7AA912E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3484ED0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4804624B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6B3BC431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3) оглашава имовину која се нуди на продају и оглашава почетну цену;</w:t>
      </w:r>
    </w:p>
    <w:p w14:paraId="6EE269A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7EFD4F56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56D9A4AE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768F8C96" w14:textId="77777777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40953B1A" w14:textId="77777777" w:rsidR="00460921" w:rsidRDefault="00460921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819D24F" w14:textId="220ABFCF" w:rsidR="00295C34" w:rsidRDefault="00295C34" w:rsidP="00295C34">
      <w:pPr>
        <w:jc w:val="both"/>
        <w:rPr>
          <w:rFonts w:ascii="Calibri" w:hAnsi="Calibri"/>
          <w:sz w:val="22"/>
          <w:szCs w:val="22"/>
          <w:lang w:val="sr-Cyrl-CS"/>
        </w:rPr>
      </w:pPr>
      <w:r w:rsidRPr="003B5DAE">
        <w:rPr>
          <w:rFonts w:ascii="Calibri" w:hAnsi="Calibri"/>
          <w:sz w:val="22"/>
          <w:szCs w:val="22"/>
          <w:lang w:val="sr-Cyrl-CS"/>
        </w:rPr>
        <w:t>Стечајни управник сачињава записник о јавном надметању на дан одржавања тог јавног надметања</w:t>
      </w:r>
      <w:r>
        <w:rPr>
          <w:rFonts w:ascii="Calibri" w:hAnsi="Calibri"/>
          <w:sz w:val="22"/>
          <w:szCs w:val="22"/>
          <w:lang w:val="sr-Cyrl-CS"/>
        </w:rPr>
        <w:t xml:space="preserve">, када је понуђена цена на јавном надметању једнака или већа од 50%  </w:t>
      </w:r>
      <w:r w:rsidRPr="00257FA7">
        <w:rPr>
          <w:rFonts w:ascii="Calibri" w:hAnsi="Calibri"/>
          <w:sz w:val="22"/>
          <w:szCs w:val="22"/>
          <w:lang w:val="sr-Cyrl-CS"/>
        </w:rPr>
        <w:t>процењене вредности предмета продаје</w:t>
      </w:r>
      <w:r>
        <w:rPr>
          <w:rFonts w:ascii="Calibri" w:hAnsi="Calibri"/>
          <w:sz w:val="22"/>
          <w:szCs w:val="22"/>
          <w:lang w:val="sr-Cyrl-CS"/>
        </w:rPr>
        <w:t>. А</w:t>
      </w:r>
      <w:r w:rsidRPr="00257FA7">
        <w:rPr>
          <w:rFonts w:ascii="Calibri" w:hAnsi="Calibri"/>
          <w:sz w:val="22"/>
          <w:szCs w:val="22"/>
          <w:lang w:val="sr-Cyrl-CS"/>
        </w:rPr>
        <w:t>ко је понуђена цена мања од 50% процењене вредности предмета продаје, стечајни управник дужан је да такву понуду без одлагања достави одбору поверилаца, а продаја се може спровести ако је одобри одбор поверилаца</w:t>
      </w:r>
      <w:r>
        <w:rPr>
          <w:rFonts w:ascii="Calibri" w:hAnsi="Calibri"/>
          <w:sz w:val="22"/>
          <w:szCs w:val="22"/>
          <w:lang w:val="sr-Cyrl-CS"/>
        </w:rPr>
        <w:t xml:space="preserve"> односно обезбеђени повериоци у складу са Законом о стечају. У том случају </w:t>
      </w:r>
      <w:r w:rsidRPr="0091359C">
        <w:rPr>
          <w:rFonts w:ascii="Calibri" w:hAnsi="Calibri"/>
          <w:sz w:val="22"/>
          <w:szCs w:val="22"/>
          <w:lang w:val="sr-Cyrl-CS"/>
        </w:rPr>
        <w:t xml:space="preserve">стечајни управник записник сачињава наредног радног дана након прибављања и последњег потребног изјашњења у складу са Законом, односно најкасније петог радног дана након протека последњег дана рока у ком се </w:t>
      </w:r>
      <w:r w:rsidRPr="0091359C">
        <w:rPr>
          <w:rFonts w:ascii="Calibri" w:hAnsi="Calibri"/>
          <w:sz w:val="22"/>
          <w:szCs w:val="22"/>
          <w:lang w:val="sr-Cyrl-CS"/>
        </w:rPr>
        <w:lastRenderedPageBreak/>
        <w:t>стечајном управнику доставља такво изјашњење</w:t>
      </w:r>
      <w:r>
        <w:rPr>
          <w:rFonts w:ascii="Calibri" w:hAnsi="Calibri"/>
          <w:sz w:val="22"/>
          <w:szCs w:val="22"/>
          <w:lang w:val="sr-Cyrl-CS"/>
        </w:rPr>
        <w:t>.</w:t>
      </w:r>
      <w:r w:rsidR="00291020">
        <w:rPr>
          <w:rFonts w:ascii="Calibri" w:hAnsi="Calibri"/>
          <w:sz w:val="22"/>
          <w:szCs w:val="22"/>
          <w:lang w:val="sr-Cyrl-CS"/>
        </w:rPr>
        <w:t xml:space="preserve"> Почетна цена </w:t>
      </w:r>
      <w:r w:rsidR="00AE20F6">
        <w:rPr>
          <w:rFonts w:ascii="Calibri" w:hAnsi="Calibri"/>
          <w:sz w:val="22"/>
          <w:szCs w:val="22"/>
          <w:lang w:val="sr-Cyrl-CS"/>
        </w:rPr>
        <w:t xml:space="preserve">и износ депозита дати у овом огласу </w:t>
      </w:r>
      <w:r w:rsidR="00291020">
        <w:rPr>
          <w:rFonts w:ascii="Calibri" w:hAnsi="Calibri"/>
          <w:sz w:val="22"/>
          <w:szCs w:val="22"/>
          <w:lang w:val="sr-Cyrl-CS"/>
        </w:rPr>
        <w:t xml:space="preserve">за сваку </w:t>
      </w:r>
      <w:r w:rsidR="00AE20F6">
        <w:rPr>
          <w:rFonts w:ascii="Calibri" w:hAnsi="Calibri"/>
          <w:sz w:val="22"/>
          <w:szCs w:val="22"/>
          <w:lang w:val="sr-Cyrl-CS"/>
        </w:rPr>
        <w:t xml:space="preserve">продајну </w:t>
      </w:r>
      <w:r w:rsidR="00291020">
        <w:rPr>
          <w:rFonts w:ascii="Calibri" w:hAnsi="Calibri"/>
          <w:sz w:val="22"/>
          <w:szCs w:val="22"/>
          <w:lang w:val="sr-Cyrl-CS"/>
        </w:rPr>
        <w:t>целину износ</w:t>
      </w:r>
      <w:r w:rsidR="00AE20F6">
        <w:rPr>
          <w:rFonts w:ascii="Calibri" w:hAnsi="Calibri"/>
          <w:sz w:val="22"/>
          <w:szCs w:val="22"/>
          <w:lang w:val="sr-Cyrl-CS"/>
        </w:rPr>
        <w:t>е</w:t>
      </w:r>
      <w:r w:rsidR="00291020">
        <w:rPr>
          <w:rFonts w:ascii="Calibri" w:hAnsi="Calibri"/>
          <w:sz w:val="22"/>
          <w:szCs w:val="22"/>
          <w:lang w:val="sr-Cyrl-CS"/>
        </w:rPr>
        <w:t xml:space="preserve"> 20% од процењене вредности</w:t>
      </w:r>
      <w:r w:rsidR="00AE20F6">
        <w:rPr>
          <w:rFonts w:ascii="Calibri" w:hAnsi="Calibri"/>
          <w:sz w:val="22"/>
          <w:szCs w:val="22"/>
          <w:lang w:val="sr-Cyrl-CS"/>
        </w:rPr>
        <w:t xml:space="preserve"> продајне целине</w:t>
      </w:r>
      <w:r w:rsidR="00291020">
        <w:rPr>
          <w:rFonts w:ascii="Calibri" w:hAnsi="Calibri"/>
          <w:sz w:val="22"/>
          <w:szCs w:val="22"/>
          <w:lang w:val="sr-Cyrl-CS"/>
        </w:rPr>
        <w:t>.</w:t>
      </w:r>
    </w:p>
    <w:p w14:paraId="7C114D7A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ED62C3E" w14:textId="3C0AD82F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дана потписивања купопродајног уговора.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0D1AFB">
        <w:rPr>
          <w:rFonts w:ascii="Calibri" w:hAnsi="Calibri"/>
          <w:sz w:val="22"/>
          <w:szCs w:val="22"/>
          <w:lang w:val="sr-Cyrl-CS"/>
        </w:rPr>
        <w:t>На постигнут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цен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на јавном надметању</w:t>
      </w:r>
      <w:r w:rsidR="00D00264" w:rsidRPr="000D1AFB">
        <w:rPr>
          <w:rFonts w:ascii="Calibri" w:hAnsi="Calibri"/>
          <w:sz w:val="22"/>
          <w:szCs w:val="22"/>
          <w:lang w:val="sr-Cyrl-CS"/>
        </w:rPr>
        <w:t xml:space="preserve"> 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а које се односе на </w:t>
      </w:r>
      <w:r w:rsidR="00A0727B">
        <w:rPr>
          <w:rFonts w:ascii="Calibri" w:hAnsi="Calibri"/>
          <w:sz w:val="22"/>
          <w:szCs w:val="22"/>
          <w:lang w:val="sr-Cyrl-CS"/>
        </w:rPr>
        <w:t xml:space="preserve">вредност </w:t>
      </w:r>
      <w:r w:rsidR="00A573BB" w:rsidRPr="000D1AFB">
        <w:rPr>
          <w:rFonts w:ascii="Calibri" w:hAnsi="Calibri"/>
          <w:sz w:val="22"/>
          <w:szCs w:val="22"/>
          <w:lang w:val="sr-Cyrl-CS"/>
        </w:rPr>
        <w:t>покретн</w:t>
      </w:r>
      <w:r w:rsidR="00A0727B">
        <w:rPr>
          <w:rFonts w:ascii="Calibri" w:hAnsi="Calibri"/>
          <w:sz w:val="22"/>
          <w:szCs w:val="22"/>
          <w:lang w:val="sr-Cyrl-CS"/>
        </w:rPr>
        <w:t>их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 ствари</w:t>
      </w:r>
      <w:r w:rsidRPr="000D1AFB">
        <w:rPr>
          <w:rFonts w:ascii="Calibri" w:hAnsi="Calibri"/>
          <w:sz w:val="22"/>
          <w:szCs w:val="22"/>
          <w:lang w:val="sr-Cyrl-CS"/>
        </w:rPr>
        <w:t xml:space="preserve"> додаје се ПДВ</w:t>
      </w:r>
      <w:r w:rsidR="00A0727B">
        <w:rPr>
          <w:rFonts w:ascii="Calibri" w:hAnsi="Calibri"/>
          <w:sz w:val="22"/>
          <w:szCs w:val="22"/>
          <w:lang w:val="sr-Cyrl-CS"/>
        </w:rPr>
        <w:t xml:space="preserve"> у складу са законом</w:t>
      </w:r>
      <w:r w:rsidRPr="000D1AFB">
        <w:rPr>
          <w:rFonts w:ascii="Calibri" w:hAnsi="Calibri"/>
          <w:sz w:val="22"/>
          <w:szCs w:val="22"/>
          <w:lang w:val="sr-Cyrl-CS"/>
        </w:rPr>
        <w:t>.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</w:p>
    <w:p w14:paraId="396C2828" w14:textId="77777777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054D5403" w14:textId="77777777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4D30D3FC" w14:textId="77777777" w:rsidR="009F50C8" w:rsidRDefault="009F50C8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E3A1A8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2617A40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3FB7C5F" w14:textId="1C643962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>
        <w:rPr>
          <w:rFonts w:ascii="Calibri" w:hAnsi="Calibri"/>
          <w:sz w:val="22"/>
          <w:szCs w:val="22"/>
          <w:lang w:val="sr-Cyrl-CS"/>
        </w:rPr>
        <w:t>3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="0083637B">
        <w:rPr>
          <w:rFonts w:ascii="Calibri" w:hAnsi="Calibri"/>
          <w:sz w:val="22"/>
          <w:szCs w:val="22"/>
          <w:lang w:val="ru-RU"/>
        </w:rPr>
        <w:t xml:space="preserve"> и </w:t>
      </w:r>
      <w:r w:rsidR="00DB279F">
        <w:rPr>
          <w:rFonts w:ascii="Calibri" w:hAnsi="Calibri"/>
          <w:sz w:val="22"/>
          <w:szCs w:val="22"/>
          <w:lang w:val="ru-RU"/>
        </w:rPr>
        <w:t>064.315.36.51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11DF49B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3E1AC479" w14:textId="55AFDEB2" w:rsidR="005436A6" w:rsidRPr="00FE293C" w:rsidRDefault="005436A6" w:rsidP="005436A6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645922">
        <w:rPr>
          <w:rFonts w:ascii="Calibri" w:hAnsi="Calibri"/>
          <w:sz w:val="22"/>
          <w:szCs w:val="22"/>
          <w:lang w:val="sr-Cyrl-CS"/>
        </w:rPr>
        <w:t>4</w:t>
      </w:r>
      <w:r w:rsidR="00BD3F22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23F02023" w14:textId="77777777" w:rsidR="005436A6" w:rsidRPr="00E64D0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>Порезе и трошкове који настају из продаје и из закљученог купопродајног уговора у целости сноси купац.</w:t>
      </w:r>
    </w:p>
    <w:p w14:paraId="4E0DB1CF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E6B3CE5" w14:textId="77777777" w:rsidR="005436A6" w:rsidRPr="005436A6" w:rsidRDefault="005436A6" w:rsidP="005436A6">
      <w:pPr>
        <w:jc w:val="both"/>
        <w:rPr>
          <w:lang w:val="sr-Cyrl-CS"/>
        </w:rPr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5436A6">
        <w:rPr>
          <w:rFonts w:ascii="Calibri" w:hAnsi="Calibri"/>
          <w:sz w:val="22"/>
          <w:szCs w:val="22"/>
          <w:lang w:val="sr-Cyrl-CS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064.32.44.577</w:t>
      </w:r>
    </w:p>
    <w:p w14:paraId="5C7D9C3A" w14:textId="77777777" w:rsidR="005436A6" w:rsidRPr="005436A6" w:rsidRDefault="005436A6">
      <w:pPr>
        <w:rPr>
          <w:lang w:val="sr-Cyrl-CS"/>
        </w:rPr>
      </w:pPr>
    </w:p>
    <w:sectPr w:rsidR="005436A6" w:rsidRPr="005436A6" w:rsidSect="00F639B8">
      <w:type w:val="continuous"/>
      <w:pgSz w:w="11909" w:h="16834" w:code="9"/>
      <w:pgMar w:top="1411" w:right="1138" w:bottom="128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BF"/>
    <w:multiLevelType w:val="hybridMultilevel"/>
    <w:tmpl w:val="B1741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C41"/>
    <w:multiLevelType w:val="hybridMultilevel"/>
    <w:tmpl w:val="58566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C37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DE5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5C71"/>
    <w:multiLevelType w:val="hybridMultilevel"/>
    <w:tmpl w:val="3A46F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6637"/>
    <w:multiLevelType w:val="hybridMultilevel"/>
    <w:tmpl w:val="29749736"/>
    <w:lvl w:ilvl="0" w:tplc="B78A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3238">
    <w:abstractNumId w:val="5"/>
  </w:num>
  <w:num w:numId="2" w16cid:durableId="549851258">
    <w:abstractNumId w:val="6"/>
  </w:num>
  <w:num w:numId="3" w16cid:durableId="1426725236">
    <w:abstractNumId w:val="2"/>
  </w:num>
  <w:num w:numId="4" w16cid:durableId="751002088">
    <w:abstractNumId w:val="3"/>
  </w:num>
  <w:num w:numId="5" w16cid:durableId="683440252">
    <w:abstractNumId w:val="4"/>
  </w:num>
  <w:num w:numId="6" w16cid:durableId="923877642">
    <w:abstractNumId w:val="1"/>
  </w:num>
  <w:num w:numId="7" w16cid:durableId="51669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C"/>
    <w:rsid w:val="0000362B"/>
    <w:rsid w:val="00003815"/>
    <w:rsid w:val="000076B4"/>
    <w:rsid w:val="0001579B"/>
    <w:rsid w:val="00025501"/>
    <w:rsid w:val="00030714"/>
    <w:rsid w:val="000327DF"/>
    <w:rsid w:val="000530C0"/>
    <w:rsid w:val="00076375"/>
    <w:rsid w:val="00076E0B"/>
    <w:rsid w:val="000777FA"/>
    <w:rsid w:val="000865DB"/>
    <w:rsid w:val="000A3156"/>
    <w:rsid w:val="000A46C5"/>
    <w:rsid w:val="000A55B1"/>
    <w:rsid w:val="000B7C02"/>
    <w:rsid w:val="000C708E"/>
    <w:rsid w:val="000D0833"/>
    <w:rsid w:val="000D1AFB"/>
    <w:rsid w:val="000D7499"/>
    <w:rsid w:val="000E7C9D"/>
    <w:rsid w:val="000F6F35"/>
    <w:rsid w:val="00120BA9"/>
    <w:rsid w:val="001212BB"/>
    <w:rsid w:val="00122CA6"/>
    <w:rsid w:val="00125475"/>
    <w:rsid w:val="00130E91"/>
    <w:rsid w:val="00134076"/>
    <w:rsid w:val="0014132B"/>
    <w:rsid w:val="00141CA9"/>
    <w:rsid w:val="00146818"/>
    <w:rsid w:val="001472A1"/>
    <w:rsid w:val="0015233F"/>
    <w:rsid w:val="00156126"/>
    <w:rsid w:val="00166ACE"/>
    <w:rsid w:val="00176454"/>
    <w:rsid w:val="00176837"/>
    <w:rsid w:val="001824D9"/>
    <w:rsid w:val="00185AC6"/>
    <w:rsid w:val="00193346"/>
    <w:rsid w:val="00196283"/>
    <w:rsid w:val="001A02B2"/>
    <w:rsid w:val="001C3C71"/>
    <w:rsid w:val="001C658E"/>
    <w:rsid w:val="001E5789"/>
    <w:rsid w:val="001F75C5"/>
    <w:rsid w:val="00200D5A"/>
    <w:rsid w:val="00201F63"/>
    <w:rsid w:val="00210355"/>
    <w:rsid w:val="00212CB5"/>
    <w:rsid w:val="00234FE2"/>
    <w:rsid w:val="0023729C"/>
    <w:rsid w:val="00251860"/>
    <w:rsid w:val="002675DC"/>
    <w:rsid w:val="00274133"/>
    <w:rsid w:val="0027581D"/>
    <w:rsid w:val="00291020"/>
    <w:rsid w:val="00293EAA"/>
    <w:rsid w:val="00295C34"/>
    <w:rsid w:val="002962A7"/>
    <w:rsid w:val="002A0BDA"/>
    <w:rsid w:val="002C13BD"/>
    <w:rsid w:val="002C4320"/>
    <w:rsid w:val="002C6E55"/>
    <w:rsid w:val="002D2EDE"/>
    <w:rsid w:val="002D5097"/>
    <w:rsid w:val="002E063C"/>
    <w:rsid w:val="002E0CDD"/>
    <w:rsid w:val="002F551D"/>
    <w:rsid w:val="00306A19"/>
    <w:rsid w:val="00313285"/>
    <w:rsid w:val="00331E5A"/>
    <w:rsid w:val="00332269"/>
    <w:rsid w:val="00350A30"/>
    <w:rsid w:val="00355FB0"/>
    <w:rsid w:val="00364398"/>
    <w:rsid w:val="00365350"/>
    <w:rsid w:val="00367758"/>
    <w:rsid w:val="00372C21"/>
    <w:rsid w:val="00377CEF"/>
    <w:rsid w:val="00386F7B"/>
    <w:rsid w:val="00392616"/>
    <w:rsid w:val="00394E44"/>
    <w:rsid w:val="003A0D11"/>
    <w:rsid w:val="003B16AD"/>
    <w:rsid w:val="003B35AC"/>
    <w:rsid w:val="003B40C5"/>
    <w:rsid w:val="003C6C18"/>
    <w:rsid w:val="003F2561"/>
    <w:rsid w:val="00403577"/>
    <w:rsid w:val="00413389"/>
    <w:rsid w:val="004259C8"/>
    <w:rsid w:val="00432210"/>
    <w:rsid w:val="0043344F"/>
    <w:rsid w:val="0044106B"/>
    <w:rsid w:val="004561B1"/>
    <w:rsid w:val="0045622B"/>
    <w:rsid w:val="00460921"/>
    <w:rsid w:val="00462097"/>
    <w:rsid w:val="004626AF"/>
    <w:rsid w:val="004640F3"/>
    <w:rsid w:val="004733E8"/>
    <w:rsid w:val="00482E3B"/>
    <w:rsid w:val="004851B8"/>
    <w:rsid w:val="00491DBB"/>
    <w:rsid w:val="004A03DD"/>
    <w:rsid w:val="004A598D"/>
    <w:rsid w:val="004B4C2E"/>
    <w:rsid w:val="004B72C4"/>
    <w:rsid w:val="004C20B3"/>
    <w:rsid w:val="004D3B89"/>
    <w:rsid w:val="005002B5"/>
    <w:rsid w:val="00505A21"/>
    <w:rsid w:val="00513715"/>
    <w:rsid w:val="0052480F"/>
    <w:rsid w:val="0052651E"/>
    <w:rsid w:val="00530FF8"/>
    <w:rsid w:val="00533252"/>
    <w:rsid w:val="005353E4"/>
    <w:rsid w:val="005436A6"/>
    <w:rsid w:val="005610FB"/>
    <w:rsid w:val="00592038"/>
    <w:rsid w:val="005939F2"/>
    <w:rsid w:val="005A7AF0"/>
    <w:rsid w:val="005B2270"/>
    <w:rsid w:val="005C0434"/>
    <w:rsid w:val="005C0D28"/>
    <w:rsid w:val="005C73BC"/>
    <w:rsid w:val="005E17AE"/>
    <w:rsid w:val="005E536D"/>
    <w:rsid w:val="005E6712"/>
    <w:rsid w:val="005E6F6E"/>
    <w:rsid w:val="005F4E0D"/>
    <w:rsid w:val="00601515"/>
    <w:rsid w:val="00601C78"/>
    <w:rsid w:val="00601D19"/>
    <w:rsid w:val="00605DBF"/>
    <w:rsid w:val="00606CBA"/>
    <w:rsid w:val="00622A61"/>
    <w:rsid w:val="006343EB"/>
    <w:rsid w:val="00636116"/>
    <w:rsid w:val="006433FD"/>
    <w:rsid w:val="00643427"/>
    <w:rsid w:val="006452F5"/>
    <w:rsid w:val="00645922"/>
    <w:rsid w:val="0064631F"/>
    <w:rsid w:val="006523FE"/>
    <w:rsid w:val="0065383C"/>
    <w:rsid w:val="00653E4A"/>
    <w:rsid w:val="006571D3"/>
    <w:rsid w:val="006615BD"/>
    <w:rsid w:val="00662061"/>
    <w:rsid w:val="00663B44"/>
    <w:rsid w:val="00691E4E"/>
    <w:rsid w:val="006A1536"/>
    <w:rsid w:val="006B2DD8"/>
    <w:rsid w:val="006C34D4"/>
    <w:rsid w:val="006D4E47"/>
    <w:rsid w:val="006E1C8F"/>
    <w:rsid w:val="006F4E70"/>
    <w:rsid w:val="00716E96"/>
    <w:rsid w:val="007251E9"/>
    <w:rsid w:val="00725723"/>
    <w:rsid w:val="00725C52"/>
    <w:rsid w:val="0072644B"/>
    <w:rsid w:val="00730CE4"/>
    <w:rsid w:val="00740F2F"/>
    <w:rsid w:val="00746796"/>
    <w:rsid w:val="00747C76"/>
    <w:rsid w:val="00752CA2"/>
    <w:rsid w:val="00764B9E"/>
    <w:rsid w:val="00775BEB"/>
    <w:rsid w:val="00791A34"/>
    <w:rsid w:val="00796A7B"/>
    <w:rsid w:val="007B69FC"/>
    <w:rsid w:val="007B7057"/>
    <w:rsid w:val="007B773B"/>
    <w:rsid w:val="007C3779"/>
    <w:rsid w:val="007C382B"/>
    <w:rsid w:val="007D5635"/>
    <w:rsid w:val="007E0466"/>
    <w:rsid w:val="007E7275"/>
    <w:rsid w:val="007F2D66"/>
    <w:rsid w:val="007F3D50"/>
    <w:rsid w:val="00812979"/>
    <w:rsid w:val="00813383"/>
    <w:rsid w:val="008178F7"/>
    <w:rsid w:val="00824B38"/>
    <w:rsid w:val="00824D8D"/>
    <w:rsid w:val="008271A0"/>
    <w:rsid w:val="008324A2"/>
    <w:rsid w:val="0083637B"/>
    <w:rsid w:val="0083745C"/>
    <w:rsid w:val="008547A5"/>
    <w:rsid w:val="00860E67"/>
    <w:rsid w:val="00862840"/>
    <w:rsid w:val="0087169D"/>
    <w:rsid w:val="00877269"/>
    <w:rsid w:val="0088304C"/>
    <w:rsid w:val="0088470B"/>
    <w:rsid w:val="00891140"/>
    <w:rsid w:val="00892947"/>
    <w:rsid w:val="008929FC"/>
    <w:rsid w:val="0089460E"/>
    <w:rsid w:val="008978E7"/>
    <w:rsid w:val="008A6407"/>
    <w:rsid w:val="008B25FC"/>
    <w:rsid w:val="008B4306"/>
    <w:rsid w:val="008B45F4"/>
    <w:rsid w:val="008C067A"/>
    <w:rsid w:val="008C221B"/>
    <w:rsid w:val="008C2D61"/>
    <w:rsid w:val="008C755E"/>
    <w:rsid w:val="008D230E"/>
    <w:rsid w:val="008D5372"/>
    <w:rsid w:val="008E1296"/>
    <w:rsid w:val="008E317E"/>
    <w:rsid w:val="008E379C"/>
    <w:rsid w:val="008F0B54"/>
    <w:rsid w:val="009001FD"/>
    <w:rsid w:val="009038A1"/>
    <w:rsid w:val="0091038A"/>
    <w:rsid w:val="00920D71"/>
    <w:rsid w:val="009274A9"/>
    <w:rsid w:val="009279D0"/>
    <w:rsid w:val="00935301"/>
    <w:rsid w:val="00946E43"/>
    <w:rsid w:val="0095136C"/>
    <w:rsid w:val="009566BA"/>
    <w:rsid w:val="00985D84"/>
    <w:rsid w:val="009A0B4B"/>
    <w:rsid w:val="009A0F45"/>
    <w:rsid w:val="009A50CF"/>
    <w:rsid w:val="009A6154"/>
    <w:rsid w:val="009C400A"/>
    <w:rsid w:val="009E49C0"/>
    <w:rsid w:val="009E6DE8"/>
    <w:rsid w:val="009F50C8"/>
    <w:rsid w:val="009F5F09"/>
    <w:rsid w:val="00A05341"/>
    <w:rsid w:val="00A0727B"/>
    <w:rsid w:val="00A21285"/>
    <w:rsid w:val="00A322FD"/>
    <w:rsid w:val="00A331EE"/>
    <w:rsid w:val="00A44935"/>
    <w:rsid w:val="00A54F43"/>
    <w:rsid w:val="00A573BB"/>
    <w:rsid w:val="00A670D2"/>
    <w:rsid w:val="00A76356"/>
    <w:rsid w:val="00A90428"/>
    <w:rsid w:val="00A937BE"/>
    <w:rsid w:val="00A9497B"/>
    <w:rsid w:val="00A9708B"/>
    <w:rsid w:val="00A97AEF"/>
    <w:rsid w:val="00AB26DC"/>
    <w:rsid w:val="00AC19C7"/>
    <w:rsid w:val="00AC2B42"/>
    <w:rsid w:val="00AC4874"/>
    <w:rsid w:val="00AC5CB3"/>
    <w:rsid w:val="00AD2CF0"/>
    <w:rsid w:val="00AD40BA"/>
    <w:rsid w:val="00AE0C62"/>
    <w:rsid w:val="00AE20F6"/>
    <w:rsid w:val="00AE76C2"/>
    <w:rsid w:val="00AF1F9E"/>
    <w:rsid w:val="00B003CD"/>
    <w:rsid w:val="00B029EA"/>
    <w:rsid w:val="00B123E9"/>
    <w:rsid w:val="00B128A9"/>
    <w:rsid w:val="00B3250C"/>
    <w:rsid w:val="00B336C0"/>
    <w:rsid w:val="00B36760"/>
    <w:rsid w:val="00B40B8E"/>
    <w:rsid w:val="00B41136"/>
    <w:rsid w:val="00B41EFD"/>
    <w:rsid w:val="00B420C7"/>
    <w:rsid w:val="00B56041"/>
    <w:rsid w:val="00B57DC4"/>
    <w:rsid w:val="00B732C4"/>
    <w:rsid w:val="00BB0012"/>
    <w:rsid w:val="00BD291D"/>
    <w:rsid w:val="00BD3F22"/>
    <w:rsid w:val="00BD4F61"/>
    <w:rsid w:val="00BF016E"/>
    <w:rsid w:val="00C12ED2"/>
    <w:rsid w:val="00C145B9"/>
    <w:rsid w:val="00C16644"/>
    <w:rsid w:val="00C20865"/>
    <w:rsid w:val="00C26751"/>
    <w:rsid w:val="00C26E60"/>
    <w:rsid w:val="00C31756"/>
    <w:rsid w:val="00C34F57"/>
    <w:rsid w:val="00C36A90"/>
    <w:rsid w:val="00C412DA"/>
    <w:rsid w:val="00C42F4F"/>
    <w:rsid w:val="00C46DE5"/>
    <w:rsid w:val="00C473C8"/>
    <w:rsid w:val="00C6230B"/>
    <w:rsid w:val="00C65F8B"/>
    <w:rsid w:val="00C76950"/>
    <w:rsid w:val="00C82807"/>
    <w:rsid w:val="00C85A40"/>
    <w:rsid w:val="00C957E5"/>
    <w:rsid w:val="00CA42EC"/>
    <w:rsid w:val="00CA44F6"/>
    <w:rsid w:val="00CB0C14"/>
    <w:rsid w:val="00CC1172"/>
    <w:rsid w:val="00CC1AA5"/>
    <w:rsid w:val="00CD2512"/>
    <w:rsid w:val="00CD72C5"/>
    <w:rsid w:val="00CE7044"/>
    <w:rsid w:val="00CF1ABE"/>
    <w:rsid w:val="00CF590B"/>
    <w:rsid w:val="00D00264"/>
    <w:rsid w:val="00D00347"/>
    <w:rsid w:val="00D0287B"/>
    <w:rsid w:val="00D02DE7"/>
    <w:rsid w:val="00D2792A"/>
    <w:rsid w:val="00D40F86"/>
    <w:rsid w:val="00D4370E"/>
    <w:rsid w:val="00D54641"/>
    <w:rsid w:val="00D54670"/>
    <w:rsid w:val="00D63DB8"/>
    <w:rsid w:val="00D673FC"/>
    <w:rsid w:val="00D711E9"/>
    <w:rsid w:val="00D8169D"/>
    <w:rsid w:val="00D83E81"/>
    <w:rsid w:val="00DA0918"/>
    <w:rsid w:val="00DA0BD6"/>
    <w:rsid w:val="00DB279F"/>
    <w:rsid w:val="00DC21F3"/>
    <w:rsid w:val="00DC4AD7"/>
    <w:rsid w:val="00DC6B5C"/>
    <w:rsid w:val="00DD1B45"/>
    <w:rsid w:val="00DD79D3"/>
    <w:rsid w:val="00DF2916"/>
    <w:rsid w:val="00DF74C3"/>
    <w:rsid w:val="00E07F1C"/>
    <w:rsid w:val="00E1006C"/>
    <w:rsid w:val="00E107F0"/>
    <w:rsid w:val="00E2766D"/>
    <w:rsid w:val="00E47269"/>
    <w:rsid w:val="00E51C62"/>
    <w:rsid w:val="00E63902"/>
    <w:rsid w:val="00E701FB"/>
    <w:rsid w:val="00E871A8"/>
    <w:rsid w:val="00E9035B"/>
    <w:rsid w:val="00E9397C"/>
    <w:rsid w:val="00EA3467"/>
    <w:rsid w:val="00EB21DB"/>
    <w:rsid w:val="00EB2E0C"/>
    <w:rsid w:val="00EB3689"/>
    <w:rsid w:val="00EE4ACE"/>
    <w:rsid w:val="00EE7596"/>
    <w:rsid w:val="00EF061E"/>
    <w:rsid w:val="00EF2FF0"/>
    <w:rsid w:val="00F12982"/>
    <w:rsid w:val="00F24BF0"/>
    <w:rsid w:val="00F26A77"/>
    <w:rsid w:val="00F301DB"/>
    <w:rsid w:val="00F34A2D"/>
    <w:rsid w:val="00F40C5A"/>
    <w:rsid w:val="00F45F5C"/>
    <w:rsid w:val="00F5339C"/>
    <w:rsid w:val="00F55EBF"/>
    <w:rsid w:val="00F567C3"/>
    <w:rsid w:val="00F6359E"/>
    <w:rsid w:val="00F639B8"/>
    <w:rsid w:val="00F73EA0"/>
    <w:rsid w:val="00F77FCC"/>
    <w:rsid w:val="00F806A0"/>
    <w:rsid w:val="00F81B38"/>
    <w:rsid w:val="00F94120"/>
    <w:rsid w:val="00FA45C0"/>
    <w:rsid w:val="00FB3697"/>
    <w:rsid w:val="00FB6A65"/>
    <w:rsid w:val="00FC3A95"/>
    <w:rsid w:val="00FC6834"/>
    <w:rsid w:val="00FD7986"/>
    <w:rsid w:val="00FE02F6"/>
    <w:rsid w:val="00FE0ADE"/>
    <w:rsid w:val="00FE3657"/>
    <w:rsid w:val="00FE58E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C23"/>
  <w15:chartTrackingRefBased/>
  <w15:docId w15:val="{B7D9CAB6-4562-4FD5-A241-FC723C5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A6"/>
    <w:pPr>
      <w:ind w:left="720"/>
      <w:contextualSpacing/>
    </w:pPr>
  </w:style>
  <w:style w:type="paragraph" w:styleId="BodyText">
    <w:name w:val="Body Text"/>
    <w:basedOn w:val="Normal"/>
    <w:link w:val="BodyTextChar"/>
    <w:rsid w:val="005436A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5436A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4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5350"/>
    <w:rPr>
      <w:rFonts w:ascii="Cambria-Bold" w:hAnsi="Cambri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65350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Grid0">
    <w:name w:val="TableGrid"/>
    <w:rsid w:val="009513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0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2350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Petrovic</dc:creator>
  <cp:keywords/>
  <dc:description/>
  <cp:lastModifiedBy>Mirko Petrovic</cp:lastModifiedBy>
  <cp:revision>397</cp:revision>
  <cp:lastPrinted>2022-10-05T11:23:00Z</cp:lastPrinted>
  <dcterms:created xsi:type="dcterms:W3CDTF">2022-08-08T07:47:00Z</dcterms:created>
  <dcterms:modified xsi:type="dcterms:W3CDTF">2022-10-05T11:37:00Z</dcterms:modified>
</cp:coreProperties>
</file>